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F31A12" w14:paraId="3976531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4C1DCA0" w14:textId="77777777" w:rsidR="00A01AB9" w:rsidRPr="00F31A12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C39D77D" w14:textId="77777777" w:rsidR="00A01AB9" w:rsidRPr="00F31A12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20CCFCB" w14:textId="77777777" w:rsidR="00A01AB9" w:rsidRPr="00F31A12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08C827A" w14:textId="77777777" w:rsidR="00A01AB9" w:rsidRPr="00F31A12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F31A12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F31A12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F31A12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0B5E9238" w14:textId="77777777" w:rsidR="00A01AB9" w:rsidRPr="00F31A1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F31A12" w14:paraId="53C185A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61C214C" w14:textId="77777777" w:rsidR="009D62F2" w:rsidRPr="00F31A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03627DE" w14:textId="77777777" w:rsidR="009D62F2" w:rsidRPr="00F31A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8A43F85" w14:textId="77777777" w:rsidR="009D62F2" w:rsidRPr="00F31A1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025C348" w14:textId="77777777" w:rsidR="009D62F2" w:rsidRPr="00F31A12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F31A12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23087F2" w14:textId="77777777" w:rsidR="00A01AB9" w:rsidRPr="00F31A1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F31A12" w14:paraId="44697EB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5ADC1E90" w14:textId="77777777" w:rsidR="009D62F2" w:rsidRPr="00F31A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498D5760" w14:textId="77777777" w:rsidR="009D62F2" w:rsidRPr="00F31A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E5DC847" w14:textId="77777777" w:rsidR="0011211A" w:rsidRPr="00F31A12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ED933CA" w14:textId="77777777" w:rsidR="009D62F2" w:rsidRPr="00F31A12" w:rsidRDefault="00686C13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Cs/>
                <w:sz w:val="20"/>
                <w:szCs w:val="20"/>
              </w:rPr>
              <w:t>Inglés I</w:t>
            </w:r>
          </w:p>
        </w:tc>
        <w:tc>
          <w:tcPr>
            <w:tcW w:w="426" w:type="dxa"/>
            <w:shd w:val="clear" w:color="auto" w:fill="auto"/>
          </w:tcPr>
          <w:p w14:paraId="6DA4D114" w14:textId="77777777" w:rsidR="009D62F2" w:rsidRPr="00F31A1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66F5E07A" w14:textId="77777777" w:rsidR="002651B4" w:rsidRPr="00F31A12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1B19E09" w14:textId="77777777" w:rsidR="009D62F2" w:rsidRPr="00F31A12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6088076" w14:textId="77777777" w:rsidR="009D62F2" w:rsidRPr="00F31A1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F34E365" w14:textId="77777777" w:rsidR="002651B4" w:rsidRPr="00F31A12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B0470D6" w14:textId="0B954F74" w:rsidR="009D62F2" w:rsidRPr="00F31A12" w:rsidRDefault="00940369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SHLI03</w:t>
            </w:r>
            <w:r w:rsidR="00E72B95">
              <w:rPr>
                <w:rFonts w:ascii="Trebuchet MS" w:hAnsi="Trebuchet MS" w:cs="Arial"/>
                <w:bCs/>
                <w:sz w:val="20"/>
                <w:szCs w:val="20"/>
              </w:rPr>
              <w:t>012</w:t>
            </w:r>
          </w:p>
        </w:tc>
      </w:tr>
    </w:tbl>
    <w:p w14:paraId="1E2FC698" w14:textId="77777777" w:rsidR="009D62F2" w:rsidRPr="00F31A1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F31A12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E72B95" w14:paraId="3E7B2D8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9E275F5" w14:textId="77777777" w:rsidR="009D62F2" w:rsidRPr="00F31A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FD40F71" w14:textId="77777777" w:rsidR="009D62F2" w:rsidRPr="00F31A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5616148" w14:textId="77777777" w:rsidR="009D62F2" w:rsidRPr="00F31A1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3DDCB1D" w14:textId="77777777" w:rsidR="009D62F2" w:rsidRPr="00F31A12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EC60E13" w14:textId="77777777" w:rsidR="0058467A" w:rsidRPr="00F31A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2F16B02B" w14:textId="77777777" w:rsidR="0058467A" w:rsidRPr="00F31A12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14711D1E" w14:textId="77777777" w:rsidR="0058467A" w:rsidRPr="00F31A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276C3EA" w14:textId="77777777" w:rsidR="0058467A" w:rsidRPr="00F31A12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3146D4CE" w14:textId="77777777" w:rsidR="0058467A" w:rsidRPr="00F31A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55EB2CA" w14:textId="77777777" w:rsidR="0058467A" w:rsidRPr="00F31A1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CFD9B98" w14:textId="77777777" w:rsidR="0058467A" w:rsidRPr="00F31A1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4846D023" w14:textId="77777777" w:rsidR="0058467A" w:rsidRPr="00F31A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9C6E63A" w14:textId="09F9B49F" w:rsidR="009274FC" w:rsidRPr="00E72B95" w:rsidRDefault="00E72B95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</w:pPr>
            <w:r w:rsidRPr="00E72B95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Lawrence David</w:t>
            </w:r>
            <w:r w:rsidRPr="00E72B95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 xml:space="preserve"> Nash Bernstein </w:t>
            </w:r>
            <w:bookmarkStart w:id="0" w:name="_GoBack"/>
            <w:bookmarkEnd w:id="0"/>
          </w:p>
        </w:tc>
      </w:tr>
    </w:tbl>
    <w:p w14:paraId="168DF0C1" w14:textId="77777777" w:rsidR="001B5383" w:rsidRPr="00E72B95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  <w:lang w:val="en-US"/>
        </w:rPr>
      </w:pPr>
      <w:r w:rsidRPr="00E72B95">
        <w:rPr>
          <w:rFonts w:ascii="Trebuchet MS" w:hAnsi="Trebuchet MS" w:cs="Arial"/>
          <w:b/>
          <w:bCs/>
          <w:sz w:val="18"/>
          <w:lang w:val="en-US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F31A12" w14:paraId="6B7993AF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E59E0BF" w14:textId="77777777" w:rsidR="004B469C" w:rsidRPr="00F31A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90FE7EA" w14:textId="77777777" w:rsidR="004B469C" w:rsidRPr="00F31A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240BE65" w14:textId="77777777" w:rsidR="004B469C" w:rsidRPr="00F31A12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78D4FFFB" w14:textId="77777777" w:rsidR="004B469C" w:rsidRPr="00F31A1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E6D317A" w14:textId="77777777" w:rsidR="004B469C" w:rsidRPr="00F31A12" w:rsidRDefault="00AA16A2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Cs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14:paraId="5E0FE15F" w14:textId="77777777" w:rsidR="004B469C" w:rsidRPr="00F31A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245E15D" w14:textId="77777777" w:rsidR="004B469C" w:rsidRPr="00F31A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DE37D2E" w14:textId="77777777" w:rsidR="004B469C" w:rsidRPr="00F31A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F31A12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B464A17" w14:textId="77777777" w:rsidR="004B469C" w:rsidRPr="00F31A1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2954246" w14:textId="77777777" w:rsidR="004B469C" w:rsidRPr="00F31A12" w:rsidRDefault="00AA16A2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Cs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632E" w14:textId="77777777" w:rsidR="004B469C" w:rsidRPr="00F31A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431596D4" w14:textId="77777777" w:rsidR="004B469C" w:rsidRPr="00F31A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2E4828EB" w14:textId="77777777" w:rsidR="004B469C" w:rsidRPr="00F31A1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1569A69" w14:textId="77777777" w:rsidR="004B469C" w:rsidRPr="00F31A1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26E7C39" w14:textId="77777777" w:rsidR="004B469C" w:rsidRPr="00F31A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3A05486" w14:textId="77777777" w:rsidR="004B469C" w:rsidRPr="00F31A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8D76CE7" w14:textId="77777777" w:rsidR="004B469C" w:rsidRPr="00F31A12" w:rsidRDefault="009E45BE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</w:p>
        </w:tc>
      </w:tr>
      <w:tr w:rsidR="004B469C" w:rsidRPr="00F31A12" w14:paraId="6430256C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223A280" w14:textId="77777777" w:rsidR="004B469C" w:rsidRPr="00F31A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C1DE125" w14:textId="77777777" w:rsidR="004B469C" w:rsidRPr="00F31A12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152F759" w14:textId="77777777" w:rsidR="004B469C" w:rsidRPr="00F31A12" w:rsidRDefault="00AA16A2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26E7DFEF" w14:textId="77777777" w:rsidR="004B469C" w:rsidRPr="00F31A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8869C0F" w14:textId="77777777" w:rsidR="004B469C" w:rsidRPr="00F31A12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F1DA2D2" w14:textId="77777777" w:rsidR="004B469C" w:rsidRPr="00F31A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EFC350C" w14:textId="77777777" w:rsidR="004B469C" w:rsidRPr="00F31A12" w:rsidRDefault="009E45BE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Cs/>
                <w:sz w:val="20"/>
                <w:szCs w:val="20"/>
              </w:rPr>
              <w:t>75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C8BD045" w14:textId="77777777" w:rsidR="004B469C" w:rsidRPr="00F31A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AC1C8C6" w14:textId="77777777" w:rsidR="004B469C" w:rsidRPr="00F31A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7402861" w14:textId="77777777" w:rsidR="004B469C" w:rsidRPr="00F31A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359B98D" w14:textId="77777777" w:rsidR="004B469C" w:rsidRPr="00F31A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61879DA" w14:textId="77777777" w:rsidR="0058467A" w:rsidRPr="00F31A12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F31A12" w14:paraId="4E501AC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14075CF7" w14:textId="77777777" w:rsidR="00B843AD" w:rsidRPr="00F31A1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9862F1E" w14:textId="77777777" w:rsidR="00B843AD" w:rsidRPr="00F31A12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BCA855D" w14:textId="77777777" w:rsidR="00085416" w:rsidRPr="00F31A12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36B172E" w14:textId="77777777" w:rsidR="00B843AD" w:rsidRPr="00F31A12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E6503C0" w14:textId="77777777" w:rsidR="00B843AD" w:rsidRPr="00F31A1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44D8D87" w14:textId="77777777" w:rsidR="00B843AD" w:rsidRPr="00F31A1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3E3B5766" w14:textId="77777777" w:rsidR="00B843AD" w:rsidRPr="00F31A1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594B85A" w14:textId="77777777" w:rsidR="00B843AD" w:rsidRPr="00F31A12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571156F" w14:textId="77777777" w:rsidR="00B843AD" w:rsidRPr="00F31A12" w:rsidRDefault="009E45BE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31A1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721FAA11" w14:textId="77777777" w:rsidR="009D62F2" w:rsidRPr="00F31A1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F31A12" w14:paraId="0C9A9703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43CC3859" w14:textId="77777777" w:rsidR="004B469C" w:rsidRPr="00F31A12" w:rsidRDefault="007A1229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F31A12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F31A12" w14:paraId="1956D809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F80D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31A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31A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F31A12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F31A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F31A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0FBD9C6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E4C9C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32DC1AE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C1537" w14:textId="77777777" w:rsidR="004B469C" w:rsidRPr="00F31A12" w:rsidRDefault="009E45BE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 w:rsidRPr="00F31A12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676B31F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2ABCA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4437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31A12" w14:paraId="632CF9C2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AA93E2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31A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31A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F31A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F31A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1F80AF0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F31A12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F31A12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3C857C1" w14:textId="77777777" w:rsidR="004B469C" w:rsidRPr="00F31A12" w:rsidRDefault="00711DB6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  <w:r w:rsidRPr="00F31A12"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7DB544B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43D782C" w14:textId="77777777" w:rsidR="004B469C" w:rsidRPr="00F31A12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537E8EE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0CEFCE1A" w14:textId="77777777" w:rsidR="004B469C" w:rsidRPr="00F31A12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6C2748A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CFDBBB5" w14:textId="77777777" w:rsidR="004B469C" w:rsidRPr="00F31A12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D16E5F9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31A1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281456B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450EA0C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F2F8F79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F31A1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8E0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7B5C400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F31A12" w14:paraId="7C31ABA6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66570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C1E4AFD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F31A1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12F8276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6ACA556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84F9E1F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171F45A" w14:textId="77777777" w:rsidR="004B469C" w:rsidRPr="00F31A12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BB7DDEA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7C91CD8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9646536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B8B7AD1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9896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31A12" w14:paraId="167CE60E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F47F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F31A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F31A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F31A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F31A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31A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F31A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F31A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F31A12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F31A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F31A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F31A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58BA62E8" w14:textId="77777777" w:rsidR="004B469C" w:rsidRPr="00F31A12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F31A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F31A12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F31A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F31A12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F31A1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F31A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F31A12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1715605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DBB54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8088A96" w14:textId="77777777" w:rsidR="004B469C" w:rsidRPr="00F31A12" w:rsidRDefault="00711DB6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F31A1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AB998A6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1F152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0A33A88A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AD57020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B6C17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7AEA0EC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4D28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F31A12" w14:paraId="3132E579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5790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F31A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F31A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F31A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F31A12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F31A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F31A12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31A12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M</w:t>
            </w:r>
            <w:r w:rsidRPr="00F31A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E</w:t>
            </w:r>
            <w:r w:rsidRPr="00F31A12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IA: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9361D29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96C4F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08CF84E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E8780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D41180F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DA22" w14:textId="77777777" w:rsidR="004B469C" w:rsidRPr="00F31A12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F31A12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D71064B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5113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13219F9" w14:textId="77777777" w:rsidR="004B469C" w:rsidRPr="00F31A12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37A7" w14:textId="77777777" w:rsidR="004B469C" w:rsidRPr="00F31A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089A2AB4" w14:textId="77777777" w:rsidR="004B469C" w:rsidRPr="00F31A12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F31A12" w14:paraId="13FAB5E9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D64E368" w14:textId="77777777" w:rsidR="006F74C5" w:rsidRPr="00F31A12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274C01B" w14:textId="77777777" w:rsidR="006F74C5" w:rsidRPr="00F31A12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F31A12" w14:paraId="7EB1E44A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42166EA" w14:textId="77777777" w:rsidR="006F74C5" w:rsidRPr="00F31A12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075EC7B" w14:textId="77777777" w:rsidR="00DE6E9F" w:rsidRPr="00F31A12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Para la impartición de esta unidad de aprendizaje se sugiere la participación de un </w:t>
            </w:r>
            <w:r w:rsidR="009E45BE" w:rsidRPr="00F31A12">
              <w:rPr>
                <w:rFonts w:ascii="Trebuchet MS" w:hAnsi="Trebuchet MS" w:cs="Trebuchet MS"/>
                <w:bCs/>
                <w:sz w:val="18"/>
                <w:szCs w:val="18"/>
              </w:rPr>
              <w:t>profeso</w:t>
            </w:r>
            <w:r w:rsidR="007C1FBC" w:rsidRPr="00F31A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r </w:t>
            </w:r>
            <w:r w:rsidR="00711DB6" w:rsidRPr="00F31A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acreditado en la enseñanza del idioma inglés. </w:t>
            </w:r>
          </w:p>
          <w:p w14:paraId="26FE23D8" w14:textId="77777777" w:rsidR="00711DB6" w:rsidRPr="00F31A12" w:rsidRDefault="00711DB6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DD5835" w:rsidRPr="00F31A12" w14:paraId="5FEA7235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98FEE63" w14:textId="77777777" w:rsidR="00DD5835" w:rsidRPr="00F31A12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1B8F70C" w14:textId="77777777" w:rsidR="00DD5835" w:rsidRPr="00F31A12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F31A12" w14:paraId="590509A5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02C35FE" w14:textId="77777777" w:rsidR="00DD5835" w:rsidRPr="00F31A12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B2029D6" w14:textId="77777777" w:rsidR="00F14ECA" w:rsidRPr="00F31A1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1BF1EB68" w14:textId="77777777" w:rsidR="00F14ECA" w:rsidRPr="00F31A1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AE0C794" w14:textId="77777777" w:rsidR="00F14ECA" w:rsidRPr="00F31A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F31A12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F31A12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0C554798" w14:textId="77777777" w:rsidR="00F14ECA" w:rsidRPr="00F31A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3EA848FE" w14:textId="77777777" w:rsidR="00AB7E79" w:rsidRPr="00F31A12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F31A12" w14:paraId="5EA4D741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14FE2D2" w14:textId="77777777" w:rsidR="009A7603" w:rsidRPr="00F31A1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BD70FF" w14:textId="77777777" w:rsidR="009A7603" w:rsidRPr="00F31A1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F31A12" w14:paraId="5D2FE699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4E2B2AD" w14:textId="77777777" w:rsidR="00F14ECA" w:rsidRPr="00F31A12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7ED7D6D" w14:textId="77777777" w:rsidR="00711DB6" w:rsidRPr="00F31A12" w:rsidRDefault="00F14ECA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F31A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La importancia de esta Unidad de Aprendizaje reside en qu</w:t>
            </w:r>
            <w:r w:rsidR="00711DB6" w:rsidRPr="00F31A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 permite al alumno conocer las bases de la lengua inglesa, indispensables para su formación y ejercicio profesional.</w:t>
            </w:r>
          </w:p>
          <w:p w14:paraId="2CF18BB3" w14:textId="77777777" w:rsidR="00711DB6" w:rsidRPr="00F31A12" w:rsidRDefault="00711DB6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</w:p>
          <w:p w14:paraId="49892858" w14:textId="77777777" w:rsidR="00711DB6" w:rsidRPr="00F31A12" w:rsidRDefault="00711DB6" w:rsidP="00711DB6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</w:rPr>
            </w:pPr>
            <w:r w:rsidRPr="00F31A12">
              <w:rPr>
                <w:rFonts w:ascii="Trebuchet MS" w:hAnsi="Trebuchet MS" w:cs="Trebuchet MS"/>
                <w:bCs/>
                <w:sz w:val="18"/>
                <w:szCs w:val="18"/>
              </w:rPr>
              <w:t>Esta Unidad de Aprendizaje se caracteriza como formativa porque aporta elementos importantes a la formación integral del estudiante.</w:t>
            </w:r>
          </w:p>
          <w:p w14:paraId="2DDD9B66" w14:textId="77777777" w:rsidR="00F14ECA" w:rsidRPr="00F31A12" w:rsidRDefault="00711DB6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</w:rPr>
            </w:pPr>
            <w:r w:rsidRPr="00F31A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</w:t>
            </w:r>
          </w:p>
          <w:p w14:paraId="299F7352" w14:textId="77777777" w:rsidR="00F14ECA" w:rsidRPr="00F31A12" w:rsidRDefault="0020374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F31A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Se imparte a partir del primer </w:t>
            </w:r>
            <w:r w:rsidR="00F14ECA" w:rsidRPr="00F31A12">
              <w:rPr>
                <w:rFonts w:ascii="Trebuchet MS" w:hAnsi="Trebuchet MS" w:cs="Trebuchet MS"/>
                <w:bCs/>
                <w:sz w:val="18"/>
                <w:szCs w:val="18"/>
              </w:rPr>
              <w:t>semestre del Programa Educativo. Se relaciona con la</w:t>
            </w:r>
            <w:r w:rsidRPr="00F31A12">
              <w:rPr>
                <w:rFonts w:ascii="Trebuchet MS" w:hAnsi="Trebuchet MS" w:cs="Trebuchet MS"/>
                <w:bCs/>
                <w:sz w:val="18"/>
                <w:szCs w:val="18"/>
              </w:rPr>
              <w:t>s materias del grupo de Humanidades.</w:t>
            </w:r>
          </w:p>
          <w:p w14:paraId="6517CD67" w14:textId="77777777" w:rsidR="00F14ECA" w:rsidRPr="00F31A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F31A12" w14:paraId="6BD9893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1AE50EE" w14:textId="77777777" w:rsidR="00F14ECA" w:rsidRPr="00F31A12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76369AA" w14:textId="77777777" w:rsidR="00F14ECA" w:rsidRPr="00F31A12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F31A12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F31A12" w14:paraId="23801687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13727A8C" w14:textId="77777777" w:rsidR="00F14ECA" w:rsidRPr="00F31A12" w:rsidRDefault="00F14ECA" w:rsidP="0020374A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9D405BB" w14:textId="77777777" w:rsidR="0020374A" w:rsidRPr="00F31A12" w:rsidRDefault="007E76AF" w:rsidP="00711DB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sz w:val="18"/>
                <w:szCs w:val="18"/>
              </w:rPr>
              <w:t>Conoce las bases</w:t>
            </w:r>
            <w:r w:rsidR="00711DB6" w:rsidRPr="00F31A1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de la lengua </w:t>
            </w:r>
            <w:r w:rsidRPr="00F31A1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inglesa para poder profundizar su estudio y posteriormente comunicarse de manera oral y </w:t>
            </w:r>
            <w:r w:rsidR="0029203A" w:rsidRPr="00F31A12">
              <w:rPr>
                <w:rFonts w:ascii="Trebuchet MS" w:hAnsi="Trebuchet MS" w:cs="Arial"/>
                <w:b/>
                <w:bCs/>
                <w:sz w:val="18"/>
                <w:szCs w:val="18"/>
              </w:rPr>
              <w:t>escrita</w:t>
            </w:r>
            <w:r w:rsidRPr="00F31A1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correctamente.</w:t>
            </w:r>
          </w:p>
          <w:p w14:paraId="45ECAB9A" w14:textId="77777777" w:rsidR="007E76AF" w:rsidRPr="00F31A12" w:rsidRDefault="007E76AF" w:rsidP="00711DB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03ECFBE2" w14:textId="77777777" w:rsidR="0022722B" w:rsidRPr="00F31A12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F31A12" w14:paraId="5450FBC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587C17A" w14:textId="77777777" w:rsidR="00582341" w:rsidRPr="00F31A1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163DE3" w14:textId="77777777" w:rsidR="00582341" w:rsidRPr="00F31A1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F31A12" w14:paraId="2C6C761A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1D760ED" w14:textId="77777777" w:rsidR="00F14ECA" w:rsidRPr="00F31A12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EAE2BF3" w14:textId="77777777" w:rsidR="00711DB6" w:rsidRPr="00F31A12" w:rsidRDefault="007E76AF" w:rsidP="00711DB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T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he English alphabet and its sounds.</w:t>
            </w:r>
          </w:p>
          <w:p w14:paraId="7AD910E5" w14:textId="77777777" w:rsidR="00711DB6" w:rsidRPr="00F31A12" w:rsidRDefault="007E76AF" w:rsidP="00711DB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T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he function of nouns and verbs etc.</w:t>
            </w:r>
            <w:r w:rsidR="0043397F" w:rsidRPr="00F31A12">
              <w:rPr>
                <w:rFonts w:ascii="Trebuchet MS" w:hAnsi="Trebuchet MS" w:cs="Arial"/>
                <w:bCs/>
                <w:sz w:val="18"/>
                <w:lang w:val="en-US"/>
              </w:rPr>
              <w:t>,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 xml:space="preserve"> in a sentence.</w:t>
            </w:r>
          </w:p>
          <w:p w14:paraId="746A18B3" w14:textId="77777777" w:rsidR="00711DB6" w:rsidRPr="00F31A12" w:rsidRDefault="00C90CA8" w:rsidP="00C90CA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I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nfinitives in En</w:t>
            </w: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glish with Spanish counterparts.</w:t>
            </w:r>
          </w:p>
          <w:p w14:paraId="25428071" w14:textId="77777777" w:rsidR="00711DB6" w:rsidRPr="00F31A12" w:rsidRDefault="00C90CA8" w:rsidP="00711DB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Conjugation. V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erbs in the present tens</w:t>
            </w: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 xml:space="preserve">e while using pronouns.  Exceptions to 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the rule with "to b</w:t>
            </w: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e", "to have", "to go", "to do". S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 xml:space="preserve">ome phrasal verbs. </w:t>
            </w:r>
          </w:p>
          <w:p w14:paraId="03463ACF" w14:textId="77777777" w:rsidR="00711DB6" w:rsidRPr="00F31A12" w:rsidRDefault="00C90CA8" w:rsidP="00B0036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S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ubject pronouns, possessive adjectives, possessive pronouns, object pronouns and</w:t>
            </w: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demonstrative pronouns.</w:t>
            </w:r>
          </w:p>
          <w:p w14:paraId="384ABCD0" w14:textId="77777777" w:rsidR="00711DB6" w:rsidRPr="00F31A12" w:rsidRDefault="00C90CA8" w:rsidP="00711DB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P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resent tense(indicative).</w:t>
            </w:r>
          </w:p>
          <w:p w14:paraId="263A5873" w14:textId="77777777" w:rsidR="00711DB6" w:rsidRPr="00F31A12" w:rsidRDefault="00C90CA8" w:rsidP="00711DB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M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ethods of questions with "to be"(</w:t>
            </w:r>
            <w:proofErr w:type="spellStart"/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estar</w:t>
            </w:r>
            <w:proofErr w:type="spellEnd"/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/</w:t>
            </w:r>
            <w:proofErr w:type="spellStart"/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ser</w:t>
            </w:r>
            <w:proofErr w:type="spellEnd"/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) which differs from all the other verbs.</w:t>
            </w:r>
          </w:p>
          <w:p w14:paraId="275FF8F0" w14:textId="77777777" w:rsidR="00711DB6" w:rsidRPr="00F31A12" w:rsidRDefault="00C90CA8" w:rsidP="00711DB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N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egations with "to be" and negations with all other verbs.</w:t>
            </w:r>
          </w:p>
          <w:p w14:paraId="27DDDBC4" w14:textId="77777777" w:rsidR="00711DB6" w:rsidRPr="00F31A12" w:rsidRDefault="00C90CA8" w:rsidP="0093742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S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imple past tense(preterit) with "to be" and auxiliary verb "to do" in questions and</w:t>
            </w: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negations.</w:t>
            </w:r>
          </w:p>
          <w:p w14:paraId="0544BA1C" w14:textId="77777777" w:rsidR="00711DB6" w:rsidRPr="00F31A12" w:rsidRDefault="0043397F" w:rsidP="00711DB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S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imple English topics</w:t>
            </w: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 xml:space="preserve"> of conversation.</w:t>
            </w:r>
          </w:p>
          <w:p w14:paraId="38A477B9" w14:textId="77777777" w:rsidR="00711DB6" w:rsidRPr="00F31A12" w:rsidRDefault="0043397F" w:rsidP="00711DB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M</w:t>
            </w:r>
            <w:r w:rsidR="00711DB6" w:rsidRPr="00F31A12">
              <w:rPr>
                <w:rFonts w:ascii="Trebuchet MS" w:hAnsi="Trebuchet MS" w:cs="Arial"/>
                <w:bCs/>
                <w:sz w:val="18"/>
                <w:lang w:val="en-US"/>
              </w:rPr>
              <w:t>emorization drills.</w:t>
            </w:r>
          </w:p>
          <w:p w14:paraId="1891CCDA" w14:textId="77777777" w:rsidR="00477F1D" w:rsidRPr="00F31A12" w:rsidRDefault="00477F1D" w:rsidP="0043397F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7FB920B" w14:textId="77777777" w:rsidR="006D2CC8" w:rsidRPr="00F31A1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91E9E97" w14:textId="77777777" w:rsidR="009122A2" w:rsidRPr="00F31A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56B6E497" w14:textId="77777777" w:rsidR="009122A2" w:rsidRPr="00F31A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16C579C" w14:textId="77777777" w:rsidR="009122A2" w:rsidRPr="00F31A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469E4F1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D80F99F" w14:textId="77777777" w:rsidR="00F31A12" w:rsidRDefault="00F31A1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7F51D34" w14:textId="77777777" w:rsidR="00F31A12" w:rsidRDefault="00F31A1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16E48EF" w14:textId="77777777" w:rsidR="00F31A12" w:rsidRPr="00F31A12" w:rsidRDefault="00F31A1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EF0A1CF" w14:textId="77777777" w:rsidR="009122A2" w:rsidRPr="00F31A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07C69C1" w14:textId="77777777" w:rsidR="009122A2" w:rsidRPr="00F31A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F31A12" w14:paraId="01E0249D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FF1C5A3" w14:textId="77777777" w:rsidR="00C349A7" w:rsidRPr="00F31A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  <w:p w14:paraId="3937E4B8" w14:textId="77777777" w:rsidR="00C349A7" w:rsidRPr="00F31A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04E385E" w14:textId="77777777" w:rsidR="00C349A7" w:rsidRPr="00F31A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3D5399A" w14:textId="77777777" w:rsidR="00C349A7" w:rsidRPr="00F31A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60F9F69" w14:textId="77777777" w:rsidR="00C349A7" w:rsidRPr="00F31A1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0637084" w14:textId="77777777" w:rsidR="00C349A7" w:rsidRPr="00F31A1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F31A12" w14:paraId="5E6D665D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EE95868" w14:textId="77777777" w:rsidR="00C349A7" w:rsidRPr="00F31A1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31A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8F14691" w14:textId="77777777" w:rsidR="00C349A7" w:rsidRPr="00F31A1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4B2CF67D" w14:textId="77777777" w:rsidR="00C349A7" w:rsidRPr="00F31A12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F31A12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6F8F862" w14:textId="77777777" w:rsidR="00567A66" w:rsidRPr="00F31A12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685D9706" w14:textId="77777777" w:rsidR="000A6CED" w:rsidRPr="00F31A12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977AFB2" w14:textId="77777777" w:rsidR="00C349A7" w:rsidRPr="00F31A12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F9C3CCC" w14:textId="77777777" w:rsidR="00C349A7" w:rsidRPr="00F31A1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7D51EA0" w14:textId="77777777" w:rsidR="00C349A7" w:rsidRPr="00F31A12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F31A12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F31A1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604A2A9" w14:textId="77777777" w:rsidR="00567A66" w:rsidRPr="00F31A12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5AE1129F" w14:textId="77777777" w:rsidR="00981102" w:rsidRPr="00F31A12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1A12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F31A12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F31A12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079446D1" w14:textId="77777777" w:rsidR="00C349A7" w:rsidRPr="00F31A12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1A12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F31A12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F31A12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25FCDE98" w14:textId="77777777" w:rsidR="00280225" w:rsidRPr="00F31A12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F31A12" w14:paraId="402BBE1E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0F43AC4" w14:textId="77777777" w:rsidR="00407B5C" w:rsidRPr="00F31A1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7F7154" w14:textId="77777777" w:rsidR="00407B5C" w:rsidRPr="00F31A1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82B94BC" w14:textId="77777777" w:rsidR="00407B5C" w:rsidRPr="00F31A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AF5B562" w14:textId="77777777" w:rsidR="00407B5C" w:rsidRPr="00F31A12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0F3C3637" w14:textId="77777777" w:rsidR="00407B5C" w:rsidRPr="00F31A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3F885A5" w14:textId="77777777" w:rsidR="00407B5C" w:rsidRPr="00F31A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F31A12" w14:paraId="240E91DA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929610F" w14:textId="77777777" w:rsidR="00407B5C" w:rsidRPr="00F31A1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31A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37D6652" w14:textId="77777777" w:rsidR="00407B5C" w:rsidRPr="00F31A12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2CCB4AE1" w14:textId="77777777" w:rsidR="008D7410" w:rsidRPr="00F31A12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F31A12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F31A12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F31A1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E047395" w14:textId="77777777" w:rsidR="003D1263" w:rsidRPr="00F31A12" w:rsidRDefault="003D1263" w:rsidP="0043397F">
            <w:pPr>
              <w:pStyle w:val="ListParagraph"/>
              <w:widowControl w:val="0"/>
              <w:autoSpaceDE w:val="0"/>
              <w:spacing w:before="35" w:after="0" w:line="240" w:lineRule="auto"/>
              <w:ind w:left="825" w:right="-20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BD2C670" w14:textId="77777777" w:rsidR="00407B5C" w:rsidRPr="00F31A1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F31A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0139014" w14:textId="77777777" w:rsidR="00BB39FD" w:rsidRPr="00F31A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498B1D7E" w14:textId="77777777" w:rsidR="00BB39FD" w:rsidRPr="00F31A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78F73686" w14:textId="77777777" w:rsidR="00BB39FD" w:rsidRPr="00F31A12" w:rsidRDefault="00BB39FD" w:rsidP="0043397F">
            <w:pPr>
              <w:pStyle w:val="Prrafodelista1"/>
              <w:widowControl w:val="0"/>
              <w:spacing w:before="35" w:after="0" w:line="100" w:lineRule="atLeast"/>
              <w:ind w:right="-2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                       </w:t>
            </w:r>
          </w:p>
          <w:p w14:paraId="3EF3A505" w14:textId="77777777" w:rsidR="00AF739A" w:rsidRPr="00F31A12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5DFE1449" w14:textId="77777777" w:rsidR="006D2CC8" w:rsidRPr="00F31A1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75D2848" w14:textId="77777777" w:rsidR="00731BA4" w:rsidRPr="00F31A12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F31A12" w14:paraId="792EC98D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BDF4459" w14:textId="77777777" w:rsidR="000A6CED" w:rsidRPr="00F31A1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F4DDD47" w14:textId="77777777" w:rsidR="000A6CED" w:rsidRPr="00F31A1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F31A12" w14:paraId="1685528A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2F7217C" w14:textId="77777777" w:rsidR="00AD4053" w:rsidRPr="00F31A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DCC3DE2" w14:textId="77777777" w:rsidR="00AD4053" w:rsidRPr="00F31A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F6EC48C" w14:textId="77777777" w:rsidR="00AD4053" w:rsidRPr="00F31A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776E03D" w14:textId="77777777" w:rsidR="00AD4053" w:rsidRPr="00F31A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31A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F31A12" w14:paraId="01D81E6F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3BC2B76" w14:textId="77777777" w:rsidR="003F599D" w:rsidRPr="00F31A12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4DC119A" w14:textId="77777777" w:rsidR="00477F1D" w:rsidRPr="00F31A12" w:rsidRDefault="0043397F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F31A12">
              <w:rPr>
                <w:rFonts w:ascii="Trebuchet MS" w:hAnsi="Trebuchet MS" w:cs="Arial"/>
                <w:bCs/>
                <w:sz w:val="18"/>
                <w:lang w:val="en-US"/>
              </w:rPr>
              <w:t>Variable.</w:t>
            </w:r>
          </w:p>
          <w:p w14:paraId="799C2293" w14:textId="77777777" w:rsidR="00924B7C" w:rsidRPr="00F31A12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5E7553D" w14:textId="77777777" w:rsidR="00F14ECA" w:rsidRPr="00F31A12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6BDFE78" w14:textId="77777777" w:rsidR="00477F1D" w:rsidRPr="00F31A12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B143DD2" w14:textId="77777777" w:rsidR="00892FFD" w:rsidRPr="00F31A12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29495A8" w14:textId="77777777" w:rsidR="004A5672" w:rsidRPr="00F31A12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F31A12">
        <w:rPr>
          <w:rFonts w:ascii="Trebuchet MS" w:hAnsi="Trebuchet MS" w:cs="Arial"/>
          <w:bCs/>
          <w:sz w:val="18"/>
        </w:rPr>
        <w:t>*</w:t>
      </w:r>
      <w:r w:rsidRPr="00F31A12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F31A12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F31A12">
        <w:rPr>
          <w:rFonts w:ascii="Trebuchet MS" w:hAnsi="Trebuchet MS" w:cs="Arial"/>
          <w:bCs/>
          <w:sz w:val="18"/>
        </w:rPr>
        <w:t>mato APA</w:t>
      </w:r>
    </w:p>
    <w:p w14:paraId="093E1BE3" w14:textId="77777777" w:rsidR="004A5672" w:rsidRPr="00F31A1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EC07C61" w14:textId="77777777" w:rsidR="004A5672" w:rsidRPr="00F31A1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F31A12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0450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533D6004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4F76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5CF6F9B7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366EFD52" w14:textId="77777777" w:rsidTr="00731BA4">
      <w:trPr>
        <w:trHeight w:val="828"/>
      </w:trPr>
      <w:tc>
        <w:tcPr>
          <w:tcW w:w="8620" w:type="dxa"/>
        </w:tcPr>
        <w:p w14:paraId="3C4AB152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188160E5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5AF8FB3E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23B52"/>
    <w:multiLevelType w:val="hybridMultilevel"/>
    <w:tmpl w:val="5FAC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8"/>
  </w:num>
  <w:num w:numId="7">
    <w:abstractNumId w:val="5"/>
  </w:num>
  <w:num w:numId="8">
    <w:abstractNumId w:val="23"/>
  </w:num>
  <w:num w:numId="9">
    <w:abstractNumId w:val="25"/>
  </w:num>
  <w:num w:numId="10">
    <w:abstractNumId w:val="32"/>
  </w:num>
  <w:num w:numId="11">
    <w:abstractNumId w:val="15"/>
  </w:num>
  <w:num w:numId="12">
    <w:abstractNumId w:val="18"/>
  </w:num>
  <w:num w:numId="13">
    <w:abstractNumId w:val="31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9"/>
  </w:num>
  <w:num w:numId="19">
    <w:abstractNumId w:val="0"/>
  </w:num>
  <w:num w:numId="20">
    <w:abstractNumId w:val="33"/>
  </w:num>
  <w:num w:numId="21">
    <w:abstractNumId w:val="12"/>
  </w:num>
  <w:num w:numId="22">
    <w:abstractNumId w:val="2"/>
  </w:num>
  <w:num w:numId="23">
    <w:abstractNumId w:val="14"/>
  </w:num>
  <w:num w:numId="24">
    <w:abstractNumId w:val="21"/>
  </w:num>
  <w:num w:numId="25">
    <w:abstractNumId w:val="16"/>
  </w:num>
  <w:num w:numId="26">
    <w:abstractNumId w:val="27"/>
  </w:num>
  <w:num w:numId="27">
    <w:abstractNumId w:val="22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0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B7F81"/>
    <w:rsid w:val="000C13D5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0E32"/>
    <w:rsid w:val="001E527D"/>
    <w:rsid w:val="001E64F2"/>
    <w:rsid w:val="0020374A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203A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0E72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3397F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86C13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1DB6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1229"/>
    <w:rsid w:val="007A3D22"/>
    <w:rsid w:val="007B240E"/>
    <w:rsid w:val="007C1FBC"/>
    <w:rsid w:val="007E76AF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0369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5BE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16A2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90CA8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22F72"/>
    <w:rsid w:val="00E376A1"/>
    <w:rsid w:val="00E50CB8"/>
    <w:rsid w:val="00E611BD"/>
    <w:rsid w:val="00E67692"/>
    <w:rsid w:val="00E71274"/>
    <w:rsid w:val="00E72B95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A12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993789"/>
  <w15:docId w15:val="{50373926-E502-4E11-ABCE-E9B9C6F1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4BB5A6-FA14-4307-A517-861C09DE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3977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10</cp:revision>
  <cp:lastPrinted>2012-09-13T18:30:00Z</cp:lastPrinted>
  <dcterms:created xsi:type="dcterms:W3CDTF">2016-11-22T19:48:00Z</dcterms:created>
  <dcterms:modified xsi:type="dcterms:W3CDTF">2017-02-14T02:40:00Z</dcterms:modified>
</cp:coreProperties>
</file>