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  <w:gridCol w:w="284"/>
        <w:gridCol w:w="7004"/>
      </w:tblGrid>
      <w:tr w:rsidR="00A01AB9" w:rsidRPr="00A1311D" w14:paraId="77498414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  <w:shd w:val="clear" w:color="auto" w:fill="4F81BD" w:themeFill="accent1"/>
          </w:tcPr>
          <w:p w14:paraId="3A0B9916" w14:textId="77777777" w:rsidR="00A01AB9" w:rsidRPr="00A1311D" w:rsidRDefault="002651B4" w:rsidP="00A01AB9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NOMBRE DE LA ENTIDAD</w:t>
            </w:r>
            <w:r w:rsidR="00A01AB9" w:rsidRPr="00A131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right w:val="threeDEngrave" w:sz="18" w:space="0" w:color="auto"/>
            </w:tcBorders>
            <w:shd w:val="clear" w:color="auto" w:fill="auto"/>
          </w:tcPr>
          <w:p w14:paraId="69FCB8BB" w14:textId="77777777" w:rsidR="00A01AB9" w:rsidRPr="00A1311D" w:rsidRDefault="00A01AB9" w:rsidP="00A01AB9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4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1F47D2AD" w14:textId="77777777" w:rsidR="00A01AB9" w:rsidRPr="00A1311D" w:rsidRDefault="00A01AB9" w:rsidP="00A01AB9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2169EA2D" w14:textId="77777777" w:rsidR="00A01AB9" w:rsidRPr="00A1311D" w:rsidRDefault="00F04DAF" w:rsidP="00583040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A1311D">
              <w:rPr>
                <w:rFonts w:ascii="Trebuchet MS" w:hAnsi="Trebuchet MS" w:cs="Arial"/>
                <w:bCs/>
                <w:sz w:val="20"/>
                <w:szCs w:val="20"/>
              </w:rPr>
              <w:t>Campus Guanajuat</w:t>
            </w:r>
            <w:r w:rsidR="0064500C" w:rsidRPr="00A1311D">
              <w:rPr>
                <w:rFonts w:ascii="Trebuchet MS" w:hAnsi="Trebuchet MS" w:cs="Arial"/>
                <w:bCs/>
                <w:sz w:val="20"/>
                <w:szCs w:val="20"/>
              </w:rPr>
              <w:t>o</w:t>
            </w:r>
            <w:r w:rsidR="00A01AB9" w:rsidRPr="00A1311D">
              <w:rPr>
                <w:rFonts w:ascii="Trebuchet MS" w:hAnsi="Trebuchet MS" w:cs="Arial"/>
                <w:bCs/>
                <w:sz w:val="20"/>
                <w:szCs w:val="20"/>
              </w:rPr>
              <w:t>,</w:t>
            </w:r>
            <w:r w:rsidR="00583040" w:rsidRPr="00A1311D">
              <w:rPr>
                <w:rFonts w:ascii="Trebuchet MS" w:hAnsi="Trebuchet MS" w:cs="Arial"/>
                <w:bCs/>
                <w:sz w:val="20"/>
                <w:szCs w:val="20"/>
              </w:rPr>
              <w:t xml:space="preserve"> División de Ciencias Naturales y Exactas</w:t>
            </w:r>
          </w:p>
        </w:tc>
      </w:tr>
    </w:tbl>
    <w:p w14:paraId="5A5CFB42" w14:textId="77777777" w:rsidR="00A01AB9" w:rsidRPr="00A1311D" w:rsidRDefault="00A01AB9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  <w:gridCol w:w="284"/>
        <w:gridCol w:w="7004"/>
      </w:tblGrid>
      <w:tr w:rsidR="009D62F2" w:rsidRPr="00A1311D" w14:paraId="2BF180BD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  <w:shd w:val="clear" w:color="auto" w:fill="4F81BD" w:themeFill="accent1"/>
          </w:tcPr>
          <w:p w14:paraId="3C2006E4" w14:textId="77777777" w:rsidR="009D62F2" w:rsidRPr="00A1311D" w:rsidRDefault="002651B4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NOMBRE DEL PROGRAMA EDUCATIVO</w:t>
            </w:r>
            <w:r w:rsidR="009D62F2" w:rsidRPr="00A131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right w:val="threeDEngrave" w:sz="18" w:space="0" w:color="auto"/>
            </w:tcBorders>
            <w:shd w:val="clear" w:color="auto" w:fill="auto"/>
          </w:tcPr>
          <w:p w14:paraId="33B53298" w14:textId="77777777" w:rsidR="009D62F2" w:rsidRPr="00A1311D" w:rsidRDefault="009D62F2" w:rsidP="0050481C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4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4962BBEC" w14:textId="77777777" w:rsidR="009D62F2" w:rsidRPr="00A1311D" w:rsidRDefault="009D62F2" w:rsidP="0050481C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6BD02A3E" w14:textId="77777777" w:rsidR="009D62F2" w:rsidRPr="00A1311D" w:rsidRDefault="0064500C" w:rsidP="0050481C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A1311D">
              <w:rPr>
                <w:rFonts w:ascii="Trebuchet MS" w:hAnsi="Trebuchet MS" w:cs="Arial"/>
                <w:bCs/>
                <w:sz w:val="20"/>
                <w:szCs w:val="20"/>
              </w:rPr>
              <w:t>Licenc</w:t>
            </w:r>
            <w:r w:rsidR="00583040" w:rsidRPr="00A1311D">
              <w:rPr>
                <w:rFonts w:ascii="Trebuchet MS" w:hAnsi="Trebuchet MS" w:cs="Arial"/>
                <w:bCs/>
                <w:sz w:val="20"/>
                <w:szCs w:val="20"/>
              </w:rPr>
              <w:t>iatura en Matemáticas</w:t>
            </w:r>
          </w:p>
        </w:tc>
      </w:tr>
    </w:tbl>
    <w:p w14:paraId="6AE4A202" w14:textId="77777777" w:rsidR="00A01AB9" w:rsidRPr="00A1311D" w:rsidRDefault="00A01AB9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425"/>
        <w:gridCol w:w="3969"/>
        <w:gridCol w:w="426"/>
        <w:gridCol w:w="992"/>
        <w:gridCol w:w="283"/>
        <w:gridCol w:w="1712"/>
      </w:tblGrid>
      <w:tr w:rsidR="00583040" w:rsidRPr="00A1311D" w14:paraId="705496A8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shd w:val="clear" w:color="auto" w:fill="4F81BD" w:themeFill="accent1"/>
          </w:tcPr>
          <w:p w14:paraId="60280E47" w14:textId="77777777" w:rsidR="009D62F2" w:rsidRPr="00A1311D" w:rsidRDefault="002651B4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NOMBRE DE LA UNIDAD DE APRENDIZAJE</w:t>
            </w:r>
            <w:r w:rsidR="009D62F2" w:rsidRPr="00A131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425" w:type="dxa"/>
            <w:tcBorders>
              <w:right w:val="threeDEngrave" w:sz="18" w:space="0" w:color="auto"/>
            </w:tcBorders>
            <w:shd w:val="clear" w:color="auto" w:fill="auto"/>
          </w:tcPr>
          <w:p w14:paraId="7BB894D4" w14:textId="77777777" w:rsidR="009D62F2" w:rsidRPr="00A1311D" w:rsidRDefault="009D62F2" w:rsidP="0050481C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73327D74" w14:textId="77777777" w:rsidR="0011211A" w:rsidRPr="00A1311D" w:rsidRDefault="0011211A" w:rsidP="0022722B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14:paraId="7303AF78" w14:textId="50C724C0" w:rsidR="009D62F2" w:rsidRPr="00A1311D" w:rsidRDefault="007537DF" w:rsidP="00AD7DF5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Programació</w:t>
            </w:r>
            <w:r w:rsidR="00947CF5" w:rsidRPr="00A1311D">
              <w:rPr>
                <w:rFonts w:ascii="Trebuchet MS" w:hAnsi="Trebuchet MS" w:cs="Arial"/>
                <w:bCs/>
                <w:sz w:val="20"/>
                <w:szCs w:val="20"/>
              </w:rPr>
              <w:t>n y A</w:t>
            </w:r>
            <w:r w:rsidR="008D01BF" w:rsidRPr="00A1311D">
              <w:rPr>
                <w:rFonts w:ascii="Trebuchet MS" w:hAnsi="Trebuchet MS" w:cs="Arial"/>
                <w:bCs/>
                <w:sz w:val="20"/>
                <w:szCs w:val="20"/>
              </w:rPr>
              <w:t>lgoritmos I</w:t>
            </w:r>
          </w:p>
        </w:tc>
        <w:tc>
          <w:tcPr>
            <w:tcW w:w="426" w:type="dxa"/>
            <w:shd w:val="clear" w:color="auto" w:fill="auto"/>
          </w:tcPr>
          <w:p w14:paraId="6F6F70D2" w14:textId="77777777" w:rsidR="009D62F2" w:rsidRPr="00A1311D" w:rsidRDefault="009D62F2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4F81BD" w:themeFill="accent1"/>
          </w:tcPr>
          <w:p w14:paraId="21482D97" w14:textId="77777777" w:rsidR="002651B4" w:rsidRPr="00A1311D" w:rsidRDefault="002651B4" w:rsidP="009D62F2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6909B2B9" w14:textId="77777777" w:rsidR="009D62F2" w:rsidRPr="00A1311D" w:rsidRDefault="009D62F2" w:rsidP="009D62F2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CLAVE:</w:t>
            </w:r>
          </w:p>
        </w:tc>
        <w:tc>
          <w:tcPr>
            <w:tcW w:w="283" w:type="dxa"/>
            <w:tcBorders>
              <w:right w:val="threeDEngrave" w:sz="18" w:space="0" w:color="auto"/>
            </w:tcBorders>
            <w:shd w:val="clear" w:color="auto" w:fill="auto"/>
          </w:tcPr>
          <w:p w14:paraId="341A5E3E" w14:textId="77777777" w:rsidR="009D62F2" w:rsidRPr="00A1311D" w:rsidRDefault="009D62F2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2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729E2DBD" w14:textId="77777777" w:rsidR="002651B4" w:rsidRPr="00A1311D" w:rsidRDefault="002651B4" w:rsidP="002651B4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394D94DC" w14:textId="621DDF80" w:rsidR="009D62F2" w:rsidRPr="00A1311D" w:rsidRDefault="00DE652B" w:rsidP="002651B4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A1311D">
              <w:rPr>
                <w:rFonts w:ascii="Trebuchet MS" w:hAnsi="Trebuchet MS" w:cs="Arial"/>
                <w:bCs/>
                <w:sz w:val="20"/>
                <w:szCs w:val="20"/>
              </w:rPr>
              <w:t>NELI06</w:t>
            </w:r>
            <w:r w:rsidR="007537DF">
              <w:rPr>
                <w:rFonts w:ascii="Trebuchet MS" w:hAnsi="Trebuchet MS" w:cs="Arial"/>
                <w:bCs/>
                <w:sz w:val="20"/>
                <w:szCs w:val="20"/>
              </w:rPr>
              <w:t>096</w:t>
            </w:r>
            <w:bookmarkStart w:id="0" w:name="_GoBack"/>
            <w:bookmarkEnd w:id="0"/>
          </w:p>
        </w:tc>
      </w:tr>
    </w:tbl>
    <w:p w14:paraId="7824A9F5" w14:textId="77777777" w:rsidR="009D62F2" w:rsidRPr="00A1311D" w:rsidRDefault="009D62F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  <w:r w:rsidRPr="00A1311D">
        <w:rPr>
          <w:rFonts w:ascii="Trebuchet MS" w:hAnsi="Trebuchet MS" w:cs="Arial"/>
          <w:b/>
          <w:bCs/>
          <w:sz w:val="18"/>
        </w:rPr>
        <w:t xml:space="preserve">   </w:t>
      </w: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9"/>
        <w:gridCol w:w="284"/>
        <w:gridCol w:w="1134"/>
        <w:gridCol w:w="435"/>
        <w:gridCol w:w="1680"/>
        <w:gridCol w:w="345"/>
        <w:gridCol w:w="1188"/>
        <w:gridCol w:w="160"/>
        <w:gridCol w:w="993"/>
        <w:gridCol w:w="160"/>
        <w:gridCol w:w="2704"/>
      </w:tblGrid>
      <w:tr w:rsidR="00B02178" w:rsidRPr="00A1311D" w14:paraId="0A7E1A3A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shd w:val="clear" w:color="auto" w:fill="4F81BD" w:themeFill="accent1"/>
          </w:tcPr>
          <w:p w14:paraId="319910D1" w14:textId="77777777" w:rsidR="009D62F2" w:rsidRPr="00A1311D" w:rsidRDefault="002651B4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FECHA DE APROBACIÓN</w:t>
            </w:r>
            <w:r w:rsidR="009D62F2" w:rsidRPr="00A131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right w:val="threeDEngrave" w:sz="18" w:space="0" w:color="auto"/>
            </w:tcBorders>
            <w:shd w:val="clear" w:color="auto" w:fill="auto"/>
          </w:tcPr>
          <w:p w14:paraId="582702A8" w14:textId="77777777" w:rsidR="009D62F2" w:rsidRPr="00A1311D" w:rsidRDefault="009D62F2" w:rsidP="0050481C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6B9DD3FA" w14:textId="77777777" w:rsidR="009D62F2" w:rsidRPr="00A1311D" w:rsidRDefault="009D62F2" w:rsidP="0050481C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20D9FBB5" w14:textId="77777777" w:rsidR="009D62F2" w:rsidRPr="00A1311D" w:rsidRDefault="009D62F2" w:rsidP="0050481C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14:paraId="659A1928" w14:textId="77777777" w:rsidR="0058467A" w:rsidRPr="00A1311D" w:rsidRDefault="0058467A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dxa"/>
            <w:shd w:val="clear" w:color="auto" w:fill="4F81BD" w:themeFill="accent1"/>
          </w:tcPr>
          <w:p w14:paraId="63C3FB88" w14:textId="77777777" w:rsidR="0058467A" w:rsidRPr="00A1311D" w:rsidRDefault="0058467A" w:rsidP="0058467A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FECHA DE ACTUALIZACIÓN:</w:t>
            </w:r>
          </w:p>
        </w:tc>
        <w:tc>
          <w:tcPr>
            <w:tcW w:w="345" w:type="dxa"/>
            <w:tcBorders>
              <w:right w:val="threeDEngrave" w:sz="18" w:space="0" w:color="auto"/>
            </w:tcBorders>
            <w:shd w:val="clear" w:color="auto" w:fill="auto"/>
          </w:tcPr>
          <w:p w14:paraId="70956EBD" w14:textId="77777777" w:rsidR="0058467A" w:rsidRPr="00A1311D" w:rsidRDefault="0058467A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2FC63CCD" w14:textId="77777777" w:rsidR="0058467A" w:rsidRPr="00A1311D" w:rsidRDefault="0058467A" w:rsidP="00AE124A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</w:tcPr>
          <w:p w14:paraId="63174CED" w14:textId="77777777" w:rsidR="0058467A" w:rsidRPr="00A1311D" w:rsidRDefault="0058467A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shd w:val="clear" w:color="auto" w:fill="4F81BD" w:themeFill="accent1"/>
          </w:tcPr>
          <w:p w14:paraId="0FEF12BE" w14:textId="77777777" w:rsidR="0058467A" w:rsidRPr="00A1311D" w:rsidRDefault="0058467A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61AEB30D" w14:textId="77777777" w:rsidR="0058467A" w:rsidRPr="00A1311D" w:rsidRDefault="0058467A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 xml:space="preserve">ELABORÓ: </w:t>
            </w:r>
          </w:p>
        </w:tc>
        <w:tc>
          <w:tcPr>
            <w:tcW w:w="160" w:type="dxa"/>
            <w:tcBorders>
              <w:right w:val="threeDEngrave" w:sz="18" w:space="0" w:color="auto"/>
            </w:tcBorders>
            <w:shd w:val="clear" w:color="auto" w:fill="auto"/>
          </w:tcPr>
          <w:p w14:paraId="0617E420" w14:textId="77777777" w:rsidR="0058467A" w:rsidRPr="00A1311D" w:rsidRDefault="0058467A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4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5D975067" w14:textId="77777777" w:rsidR="00DE6E9F" w:rsidRPr="00A1311D" w:rsidRDefault="00DE6E9F">
            <w:pPr>
              <w:suppressAutoHyphens w:val="0"/>
              <w:spacing w:after="0" w:line="240" w:lineRule="auto"/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</w:pPr>
          </w:p>
          <w:p w14:paraId="10F462C7" w14:textId="77777777" w:rsidR="009274FC" w:rsidRPr="00A1311D" w:rsidRDefault="008D01BF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A1311D">
              <w:rPr>
                <w:rFonts w:ascii="Trebuchet MS" w:hAnsi="Trebuchet MS" w:cs="Arial"/>
                <w:b/>
                <w:bCs/>
                <w:sz w:val="20"/>
                <w:szCs w:val="20"/>
              </w:rPr>
              <w:t>Sergio Ivvan Valdez</w:t>
            </w:r>
          </w:p>
        </w:tc>
      </w:tr>
    </w:tbl>
    <w:p w14:paraId="22C0E3CF" w14:textId="77777777" w:rsidR="001B5383" w:rsidRPr="00A1311D" w:rsidRDefault="001B5383" w:rsidP="0058467A">
      <w:pPr>
        <w:widowControl w:val="0"/>
        <w:autoSpaceDE w:val="0"/>
        <w:spacing w:before="35" w:after="0"/>
        <w:ind w:right="-20"/>
        <w:rPr>
          <w:rFonts w:ascii="Trebuchet MS" w:hAnsi="Trebuchet MS" w:cs="Arial"/>
          <w:b/>
          <w:bCs/>
          <w:sz w:val="18"/>
        </w:rPr>
      </w:pPr>
      <w:r w:rsidRPr="00A1311D">
        <w:rPr>
          <w:rFonts w:ascii="Trebuchet MS" w:hAnsi="Trebuchet MS" w:cs="Arial"/>
          <w:b/>
          <w:bCs/>
          <w:sz w:val="18"/>
        </w:rPr>
        <w:t xml:space="preserve"> </w:t>
      </w: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8"/>
        <w:gridCol w:w="180"/>
        <w:gridCol w:w="900"/>
        <w:gridCol w:w="360"/>
        <w:gridCol w:w="2970"/>
        <w:gridCol w:w="180"/>
        <w:gridCol w:w="720"/>
        <w:gridCol w:w="450"/>
        <w:gridCol w:w="1170"/>
        <w:gridCol w:w="270"/>
        <w:gridCol w:w="614"/>
      </w:tblGrid>
      <w:tr w:rsidR="00841C1C" w:rsidRPr="00A1311D" w14:paraId="58536494" w14:textId="77777777" w:rsidTr="00912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8" w:type="dxa"/>
            <w:shd w:val="clear" w:color="auto" w:fill="4F81BD" w:themeFill="accent1"/>
          </w:tcPr>
          <w:p w14:paraId="5CF053A4" w14:textId="77777777" w:rsidR="004B469C" w:rsidRPr="00A1311D" w:rsidRDefault="004B469C" w:rsidP="00C8113E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HORAS DE TRABAJO</w:t>
            </w:r>
          </w:p>
          <w:p w14:paraId="0AC59372" w14:textId="77777777" w:rsidR="004B469C" w:rsidRPr="00A1311D" w:rsidRDefault="004B469C" w:rsidP="00C8113E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DEL ESTUDIANTE CON EL PROFR.:</w:t>
            </w:r>
          </w:p>
        </w:tc>
        <w:tc>
          <w:tcPr>
            <w:tcW w:w="180" w:type="dxa"/>
            <w:tcBorders>
              <w:right w:val="threeDEngrave" w:sz="18" w:space="0" w:color="auto"/>
            </w:tcBorders>
            <w:shd w:val="clear" w:color="auto" w:fill="auto"/>
          </w:tcPr>
          <w:p w14:paraId="58B64039" w14:textId="77777777" w:rsidR="004B469C" w:rsidRPr="00A1311D" w:rsidRDefault="004B469C" w:rsidP="00C8113E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mboss" w:sz="18" w:space="0" w:color="auto"/>
            </w:tcBorders>
            <w:shd w:val="clear" w:color="auto" w:fill="auto"/>
          </w:tcPr>
          <w:p w14:paraId="62CAB34E" w14:textId="77777777" w:rsidR="004B469C" w:rsidRPr="00A1311D" w:rsidRDefault="004B469C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154DA70F" w14:textId="77777777" w:rsidR="004B469C" w:rsidRPr="00A1311D" w:rsidRDefault="00841C1C" w:rsidP="001B5383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A1311D">
              <w:rPr>
                <w:rFonts w:ascii="Trebuchet MS" w:hAnsi="Trebuchet MS" w:cs="Arial"/>
                <w:bCs/>
                <w:sz w:val="20"/>
                <w:szCs w:val="20"/>
              </w:rPr>
              <w:t>72</w:t>
            </w:r>
          </w:p>
        </w:tc>
        <w:tc>
          <w:tcPr>
            <w:tcW w:w="360" w:type="dxa"/>
            <w:shd w:val="clear" w:color="auto" w:fill="auto"/>
          </w:tcPr>
          <w:p w14:paraId="5F0E9741" w14:textId="77777777" w:rsidR="004B469C" w:rsidRPr="00A1311D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  <w:shd w:val="clear" w:color="auto" w:fill="4F81BD" w:themeFill="accent1"/>
          </w:tcPr>
          <w:p w14:paraId="4DCD8A47" w14:textId="77777777" w:rsidR="004B469C" w:rsidRPr="00A1311D" w:rsidRDefault="004B469C" w:rsidP="00C8113E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HORAS DE TRABAJO AUTÓNOMO DEL ESTUDIANTE:</w:t>
            </w:r>
          </w:p>
        </w:tc>
        <w:tc>
          <w:tcPr>
            <w:tcW w:w="180" w:type="dxa"/>
            <w:tcBorders>
              <w:right w:val="threeDEngrave" w:sz="18" w:space="0" w:color="auto"/>
            </w:tcBorders>
            <w:shd w:val="clear" w:color="auto" w:fill="auto"/>
          </w:tcPr>
          <w:p w14:paraId="613EB4AF" w14:textId="77777777" w:rsidR="004B469C" w:rsidRPr="00A1311D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  <w:r w:rsidRPr="00A1311D">
              <w:rPr>
                <w:rFonts w:ascii="Trebuchet MS" w:hAnsi="Trebuchet MS" w:cs="Arial"/>
                <w:b/>
                <w:bCs/>
                <w:sz w:val="28"/>
              </w:rPr>
              <w:t xml:space="preserve">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3DA6972F" w14:textId="77777777" w:rsidR="004B469C" w:rsidRPr="00A1311D" w:rsidRDefault="004B469C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14:paraId="3B02B859" w14:textId="77777777" w:rsidR="004B469C" w:rsidRPr="00A1311D" w:rsidRDefault="00841C1C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A1311D">
              <w:rPr>
                <w:rFonts w:ascii="Trebuchet MS" w:hAnsi="Trebuchet MS" w:cs="Arial"/>
                <w:bCs/>
                <w:sz w:val="20"/>
                <w:szCs w:val="20"/>
              </w:rPr>
              <w:t>78</w:t>
            </w: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F2BD" w14:textId="77777777" w:rsidR="004B469C" w:rsidRPr="00A1311D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A1311D">
              <w:rPr>
                <w:rFonts w:ascii="Trebuchet MS" w:hAnsi="Trebuchet MS" w:cs="Arial"/>
                <w:b/>
                <w:bCs/>
                <w:sz w:val="28"/>
              </w:rPr>
              <w:t xml:space="preserve">   </w:t>
            </w:r>
          </w:p>
          <w:p w14:paraId="727B36A4" w14:textId="77777777" w:rsidR="004B469C" w:rsidRPr="00A1311D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A1311D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Merge w:val="restart"/>
            <w:tcBorders>
              <w:left w:val="single" w:sz="4" w:space="0" w:color="auto"/>
            </w:tcBorders>
            <w:shd w:val="clear" w:color="auto" w:fill="4F81BD" w:themeFill="accent1"/>
          </w:tcPr>
          <w:p w14:paraId="7BEC26B0" w14:textId="77777777" w:rsidR="004B469C" w:rsidRPr="00A1311D" w:rsidRDefault="004B469C" w:rsidP="004B469C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2D952A8B" w14:textId="77777777" w:rsidR="004B469C" w:rsidRPr="00A1311D" w:rsidRDefault="004B469C" w:rsidP="004B469C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CRÉDITOS:</w:t>
            </w:r>
          </w:p>
        </w:tc>
        <w:tc>
          <w:tcPr>
            <w:tcW w:w="270" w:type="dxa"/>
            <w:tcBorders>
              <w:right w:val="threeDEngrave" w:sz="18" w:space="0" w:color="auto"/>
            </w:tcBorders>
            <w:shd w:val="clear" w:color="auto" w:fill="auto"/>
          </w:tcPr>
          <w:p w14:paraId="4E8DF308" w14:textId="77777777" w:rsidR="004B469C" w:rsidRPr="00A1311D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dxa"/>
            <w:vMerge w:val="restart"/>
            <w:tcBorders>
              <w:top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36B16042" w14:textId="77777777" w:rsidR="004B469C" w:rsidRPr="00A1311D" w:rsidRDefault="004B469C" w:rsidP="00C8113E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4DC6A276" w14:textId="77777777" w:rsidR="004B469C" w:rsidRPr="00A1311D" w:rsidRDefault="009E4B1F" w:rsidP="001B5383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A1311D">
              <w:rPr>
                <w:rFonts w:ascii="Trebuchet MS" w:hAnsi="Trebuchet MS" w:cs="Arial"/>
                <w:bCs/>
                <w:sz w:val="20"/>
                <w:szCs w:val="20"/>
              </w:rPr>
              <w:t>6</w:t>
            </w:r>
          </w:p>
        </w:tc>
      </w:tr>
      <w:tr w:rsidR="004B469C" w:rsidRPr="00A1311D" w14:paraId="0FC899C5" w14:textId="77777777" w:rsidTr="009122A2">
        <w:trPr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8" w:type="dxa"/>
            <w:shd w:val="clear" w:color="auto" w:fill="4F81BD" w:themeFill="accent1"/>
          </w:tcPr>
          <w:p w14:paraId="12466832" w14:textId="77777777" w:rsidR="004B469C" w:rsidRPr="00A1311D" w:rsidRDefault="004B469C" w:rsidP="00C8113E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HORAS SEMANA/SEMESTRE</w:t>
            </w:r>
          </w:p>
        </w:tc>
        <w:tc>
          <w:tcPr>
            <w:tcW w:w="180" w:type="dxa"/>
            <w:tcBorders>
              <w:right w:val="threeDEngrave" w:sz="18" w:space="0" w:color="auto"/>
            </w:tcBorders>
            <w:shd w:val="clear" w:color="auto" w:fill="auto"/>
          </w:tcPr>
          <w:p w14:paraId="32180541" w14:textId="77777777" w:rsidR="004B469C" w:rsidRPr="00A1311D" w:rsidRDefault="004B469C" w:rsidP="00C8113E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5E8E6634" w14:textId="77777777" w:rsidR="004B469C" w:rsidRPr="00A1311D" w:rsidRDefault="00841C1C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A1311D">
              <w:rPr>
                <w:rFonts w:ascii="Trebuchet MS" w:hAnsi="Trebuchet MS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17F3BFB2" w14:textId="77777777" w:rsidR="004B469C" w:rsidRPr="00A1311D" w:rsidRDefault="004B469C" w:rsidP="00C8113E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  <w:shd w:val="clear" w:color="auto" w:fill="4F81BD" w:themeFill="accent1"/>
          </w:tcPr>
          <w:p w14:paraId="7D0DCB3B" w14:textId="77777777" w:rsidR="004B469C" w:rsidRPr="00A1311D" w:rsidRDefault="004B469C" w:rsidP="004B469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HORAS TOTALES DE TRABAJO DEL ESTUDIANTE:</w:t>
            </w:r>
          </w:p>
        </w:tc>
        <w:tc>
          <w:tcPr>
            <w:tcW w:w="180" w:type="dxa"/>
            <w:tcBorders>
              <w:right w:val="threeDEngrave" w:sz="18" w:space="0" w:color="auto"/>
            </w:tcBorders>
            <w:shd w:val="clear" w:color="auto" w:fill="auto"/>
          </w:tcPr>
          <w:p w14:paraId="153A7FC9" w14:textId="77777777" w:rsidR="004B469C" w:rsidRPr="00A1311D" w:rsidRDefault="004B469C" w:rsidP="00C8113E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0045047C" w14:textId="77777777" w:rsidR="004B469C" w:rsidRPr="00A1311D" w:rsidRDefault="00841C1C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A1311D">
              <w:rPr>
                <w:rFonts w:ascii="Trebuchet MS" w:hAnsi="Trebuchet MS" w:cs="Arial"/>
                <w:bCs/>
                <w:sz w:val="20"/>
                <w:szCs w:val="20"/>
              </w:rPr>
              <w:t>150</w:t>
            </w:r>
          </w:p>
        </w:tc>
        <w:tc>
          <w:tcPr>
            <w:tcW w:w="450" w:type="dxa"/>
            <w:tcBorders>
              <w:bottom w:val="nil"/>
            </w:tcBorders>
            <w:shd w:val="clear" w:color="auto" w:fill="auto"/>
          </w:tcPr>
          <w:p w14:paraId="72C9C0F1" w14:textId="77777777" w:rsidR="004B469C" w:rsidRPr="00A1311D" w:rsidRDefault="004B469C" w:rsidP="00C8113E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Merge/>
            <w:shd w:val="clear" w:color="auto" w:fill="4F81BD" w:themeFill="accent1"/>
          </w:tcPr>
          <w:p w14:paraId="40FBCAB9" w14:textId="77777777" w:rsidR="004B469C" w:rsidRPr="00A1311D" w:rsidRDefault="004B469C" w:rsidP="00C8113E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threeDEngrave" w:sz="18" w:space="0" w:color="auto"/>
            </w:tcBorders>
            <w:shd w:val="clear" w:color="auto" w:fill="auto"/>
          </w:tcPr>
          <w:p w14:paraId="169CF619" w14:textId="77777777" w:rsidR="004B469C" w:rsidRPr="00A1311D" w:rsidRDefault="004B469C" w:rsidP="00C8113E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dxa"/>
            <w:vMerge/>
            <w:tcBorders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1E99DD39" w14:textId="77777777" w:rsidR="004B469C" w:rsidRPr="00A1311D" w:rsidRDefault="004B469C" w:rsidP="00C8113E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</w:tr>
    </w:tbl>
    <w:p w14:paraId="1DBFC7AD" w14:textId="77777777" w:rsidR="0058467A" w:rsidRPr="00A1311D" w:rsidRDefault="0058467A" w:rsidP="0058467A">
      <w:pPr>
        <w:widowControl w:val="0"/>
        <w:autoSpaceDE w:val="0"/>
        <w:spacing w:before="35" w:after="0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8"/>
        <w:gridCol w:w="283"/>
        <w:gridCol w:w="3544"/>
        <w:gridCol w:w="283"/>
        <w:gridCol w:w="1623"/>
        <w:gridCol w:w="220"/>
        <w:gridCol w:w="3271"/>
      </w:tblGrid>
      <w:tr w:rsidR="00B843AD" w:rsidRPr="00A1311D" w14:paraId="4340F71C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8" w:type="dxa"/>
            <w:shd w:val="clear" w:color="auto" w:fill="4F81BD" w:themeFill="accent1"/>
          </w:tcPr>
          <w:p w14:paraId="615BF8A9" w14:textId="77777777" w:rsidR="00B843AD" w:rsidRPr="00A1311D" w:rsidRDefault="00B843AD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PRERREQUISITOS NORMATIVOS:</w:t>
            </w:r>
          </w:p>
        </w:tc>
        <w:tc>
          <w:tcPr>
            <w:tcW w:w="283" w:type="dxa"/>
            <w:tcBorders>
              <w:right w:val="threeDEngrave" w:sz="18" w:space="0" w:color="auto"/>
            </w:tcBorders>
            <w:shd w:val="clear" w:color="auto" w:fill="auto"/>
          </w:tcPr>
          <w:p w14:paraId="205F49CE" w14:textId="77777777" w:rsidR="00B843AD" w:rsidRPr="00A1311D" w:rsidRDefault="00B843AD" w:rsidP="0050481C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029F3895" w14:textId="77777777" w:rsidR="00085416" w:rsidRPr="00A1311D" w:rsidRDefault="00085416" w:rsidP="00085416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314A7051" w14:textId="77777777" w:rsidR="00B843AD" w:rsidRPr="00A1311D" w:rsidRDefault="004E5095" w:rsidP="00085416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A1311D">
              <w:rPr>
                <w:rFonts w:ascii="Trebuchet MS" w:hAnsi="Trebuchet MS" w:cs="Arial"/>
                <w:bCs/>
                <w:sz w:val="20"/>
                <w:szCs w:val="20"/>
              </w:rPr>
              <w:t>Ninguno</w:t>
            </w:r>
          </w:p>
        </w:tc>
        <w:tc>
          <w:tcPr>
            <w:tcW w:w="283" w:type="dxa"/>
            <w:shd w:val="clear" w:color="auto" w:fill="auto"/>
          </w:tcPr>
          <w:p w14:paraId="0FC39225" w14:textId="77777777" w:rsidR="00B843AD" w:rsidRPr="00A1311D" w:rsidRDefault="00B843AD" w:rsidP="0050481C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3" w:type="dxa"/>
            <w:shd w:val="clear" w:color="auto" w:fill="4F81BD" w:themeFill="accent1"/>
          </w:tcPr>
          <w:p w14:paraId="5CCA6131" w14:textId="77777777" w:rsidR="00B843AD" w:rsidRPr="00A1311D" w:rsidRDefault="00B843AD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PRERREQUISITOS RECOMENDABLES:</w:t>
            </w:r>
          </w:p>
        </w:tc>
        <w:tc>
          <w:tcPr>
            <w:tcW w:w="220" w:type="dxa"/>
            <w:tcBorders>
              <w:right w:val="threeDEngrave" w:sz="18" w:space="0" w:color="auto"/>
            </w:tcBorders>
            <w:shd w:val="clear" w:color="auto" w:fill="auto"/>
          </w:tcPr>
          <w:p w14:paraId="5AFF8724" w14:textId="77777777" w:rsidR="00B843AD" w:rsidRPr="00A1311D" w:rsidRDefault="00B843AD" w:rsidP="0050481C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1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17F050F7" w14:textId="77777777" w:rsidR="00B843AD" w:rsidRPr="00A1311D" w:rsidRDefault="00B843AD" w:rsidP="00924B7C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14:paraId="795EC1E2" w14:textId="77777777" w:rsidR="002B374E" w:rsidRPr="00A1311D" w:rsidRDefault="002B374E" w:rsidP="00924B7C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A1311D">
              <w:rPr>
                <w:rFonts w:ascii="Trebuchet MS" w:hAnsi="Trebuchet MS" w:cs="Arial"/>
                <w:bCs/>
                <w:sz w:val="20"/>
                <w:szCs w:val="20"/>
              </w:rPr>
              <w:t>Ninguno</w:t>
            </w:r>
          </w:p>
        </w:tc>
      </w:tr>
    </w:tbl>
    <w:p w14:paraId="2E54B854" w14:textId="77777777" w:rsidR="009D62F2" w:rsidRPr="00A1311D" w:rsidRDefault="009D62F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10910" w:type="dxa"/>
        <w:tblInd w:w="-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5"/>
        <w:gridCol w:w="1110"/>
        <w:gridCol w:w="290"/>
        <w:gridCol w:w="1165"/>
        <w:gridCol w:w="265"/>
        <w:gridCol w:w="1565"/>
        <w:gridCol w:w="285"/>
        <w:gridCol w:w="1255"/>
        <w:gridCol w:w="275"/>
        <w:gridCol w:w="1295"/>
        <w:gridCol w:w="281"/>
        <w:gridCol w:w="59"/>
      </w:tblGrid>
      <w:tr w:rsidR="004B469C" w:rsidRPr="00A1311D" w14:paraId="69A5F2A8" w14:textId="77777777" w:rsidTr="00291279">
        <w:trPr>
          <w:trHeight w:hRule="exact" w:val="369"/>
        </w:trPr>
        <w:tc>
          <w:tcPr>
            <w:tcW w:w="10910" w:type="dxa"/>
            <w:gridSpan w:val="12"/>
            <w:shd w:val="clear" w:color="auto" w:fill="4F81BD" w:themeFill="accent1"/>
            <w:vAlign w:val="center"/>
          </w:tcPr>
          <w:p w14:paraId="0330291D" w14:textId="6E36E9B4" w:rsidR="004B469C" w:rsidRPr="00A1311D" w:rsidRDefault="002704FD" w:rsidP="004B469C">
            <w:pPr>
              <w:widowControl w:val="0"/>
              <w:autoSpaceDE w:val="0"/>
              <w:snapToGrid w:val="0"/>
              <w:spacing w:after="0" w:line="240" w:lineRule="auto"/>
              <w:ind w:left="623" w:right="598"/>
              <w:jc w:val="center"/>
              <w:rPr>
                <w:rFonts w:ascii="Trebuchet MS" w:hAnsi="Trebuchet MS" w:cs="Arial"/>
                <w:sz w:val="18"/>
              </w:rPr>
            </w:pPr>
            <w:r w:rsidRPr="00A1311D">
              <w:rPr>
                <w:rFonts w:ascii="Trebuchet MS" w:hAnsi="Trebuchet MS" w:cs="Arial"/>
                <w:b/>
                <w:color w:val="FFFFFF" w:themeColor="background1"/>
                <w:sz w:val="18"/>
              </w:rPr>
              <w:t>CARACTERIZACIÓN DE LA UNIDAD DE APRENDIZAJE</w:t>
            </w:r>
          </w:p>
        </w:tc>
      </w:tr>
      <w:tr w:rsidR="004B469C" w:rsidRPr="00A1311D" w14:paraId="2C529CF1" w14:textId="77777777" w:rsidTr="00C67ED4">
        <w:trPr>
          <w:gridAfter w:val="4"/>
          <w:wAfter w:w="1910" w:type="dxa"/>
          <w:trHeight w:hRule="exact" w:val="443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B0EEC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</w:pPr>
            <w:r w:rsidRPr="00A1311D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P</w:t>
            </w:r>
            <w:r w:rsidRPr="00A1311D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O</w:t>
            </w:r>
            <w:r w:rsidRPr="00A1311D">
              <w:rPr>
                <w:rFonts w:ascii="Trebuchet MS" w:hAnsi="Trebuchet MS" w:cs="Arial"/>
                <w:b/>
                <w:bCs/>
                <w:sz w:val="16"/>
                <w:szCs w:val="16"/>
              </w:rPr>
              <w:t>R</w:t>
            </w:r>
            <w:r w:rsidRPr="00A1311D">
              <w:rPr>
                <w:rFonts w:ascii="Trebuchet MS" w:hAnsi="Trebuchet MS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A1311D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E</w:t>
            </w:r>
            <w:r w:rsidRPr="00A1311D">
              <w:rPr>
                <w:rFonts w:ascii="Trebuchet MS" w:hAnsi="Trebuchet MS" w:cs="Arial"/>
                <w:b/>
                <w:bCs/>
                <w:sz w:val="16"/>
                <w:szCs w:val="16"/>
              </w:rPr>
              <w:t>L</w:t>
            </w:r>
            <w:r w:rsidRPr="00A1311D">
              <w:rPr>
                <w:rFonts w:ascii="Trebuchet MS" w:hAnsi="Trebuchet MS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A1311D">
              <w:rPr>
                <w:rFonts w:ascii="Trebuchet MS" w:hAnsi="Trebuchet MS" w:cs="Arial"/>
                <w:b/>
                <w:bCs/>
                <w:spacing w:val="-6"/>
                <w:sz w:val="16"/>
                <w:szCs w:val="16"/>
              </w:rPr>
              <w:t>T</w:t>
            </w:r>
            <w:r w:rsidRPr="00A1311D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IP</w:t>
            </w:r>
            <w:r w:rsidRPr="00A1311D">
              <w:rPr>
                <w:rFonts w:ascii="Trebuchet MS" w:hAnsi="Trebuchet MS" w:cs="Arial"/>
                <w:b/>
                <w:bCs/>
                <w:sz w:val="16"/>
                <w:szCs w:val="16"/>
              </w:rPr>
              <w:t>O</w:t>
            </w:r>
            <w:r w:rsidRPr="00A1311D">
              <w:rPr>
                <w:rFonts w:ascii="Trebuchet MS" w:hAnsi="Trebuchet MS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A1311D">
              <w:rPr>
                <w:rFonts w:ascii="Trebuchet MS" w:hAnsi="Trebuchet MS" w:cs="Arial"/>
                <w:b/>
                <w:bCs/>
                <w:spacing w:val="-9"/>
                <w:sz w:val="16"/>
                <w:szCs w:val="16"/>
              </w:rPr>
              <w:t>D</w:t>
            </w:r>
            <w:r w:rsidRPr="00A1311D">
              <w:rPr>
                <w:rFonts w:ascii="Trebuchet MS" w:hAnsi="Trebuchet MS" w:cs="Arial"/>
                <w:b/>
                <w:bCs/>
                <w:sz w:val="16"/>
                <w:szCs w:val="16"/>
              </w:rPr>
              <w:t>E</w:t>
            </w:r>
            <w:r w:rsidR="00765F37" w:rsidRPr="00A1311D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 xml:space="preserve"> ACTIVIDADES DE APRENDIZAJE</w:t>
            </w:r>
            <w:r w:rsidRPr="00A1311D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26582FD4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D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S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C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P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5"/>
                <w:w w:val="101"/>
                <w:sz w:val="14"/>
              </w:rPr>
              <w:t>L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N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A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8"/>
                <w:w w:val="101"/>
                <w:sz w:val="14"/>
              </w:rPr>
              <w:t>R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IA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2FA56B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82" w:right="-20"/>
              <w:rPr>
                <w:rFonts w:ascii="Trebuchet MS" w:hAnsi="Trebuchet MS" w:cs="Arial"/>
                <w:w w:val="101"/>
                <w:sz w:val="16"/>
              </w:rPr>
            </w:pPr>
            <w:r w:rsidRPr="00A1311D">
              <w:rPr>
                <w:rFonts w:ascii="Trebuchet MS" w:hAnsi="Trebuchet MS" w:cs="Arial"/>
                <w:w w:val="101"/>
                <w:sz w:val="16"/>
              </w:rPr>
              <w:t>X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5EE9C5B2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</w:pP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F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3"/>
                <w:w w:val="101"/>
                <w:sz w:val="14"/>
              </w:rPr>
              <w:t>O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R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3"/>
                <w:w w:val="101"/>
                <w:sz w:val="14"/>
              </w:rPr>
              <w:t>M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A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T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VA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236F9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7213CB37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</w:pP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M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ETO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9"/>
                <w:w w:val="101"/>
                <w:sz w:val="14"/>
              </w:rPr>
              <w:t>D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O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5"/>
                <w:w w:val="101"/>
                <w:sz w:val="14"/>
              </w:rPr>
              <w:t>L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Ó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GI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4"/>
                <w:w w:val="101"/>
                <w:sz w:val="14"/>
              </w:rPr>
              <w:t>C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  <w:t>A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7F83C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0E5B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</w:tr>
      <w:tr w:rsidR="004B469C" w:rsidRPr="00A1311D" w14:paraId="4AC9490A" w14:textId="77777777" w:rsidTr="00C67ED4">
        <w:trPr>
          <w:gridAfter w:val="1"/>
          <w:wAfter w:w="59" w:type="dxa"/>
          <w:trHeight w:val="413"/>
        </w:trPr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85B81E5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w w:val="101"/>
                <w:sz w:val="16"/>
                <w:szCs w:val="16"/>
              </w:rPr>
            </w:pPr>
            <w:r w:rsidRPr="00A1311D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P</w:t>
            </w:r>
            <w:r w:rsidRPr="00A1311D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>O</w:t>
            </w:r>
            <w:r w:rsidRPr="00A1311D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R </w:t>
            </w:r>
            <w:r w:rsidR="00765F37" w:rsidRPr="00A1311D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SU UBICACIÓN EN LAS ÁREAS DE ORGANIZACIÓN CURRICULAR</w:t>
            </w:r>
            <w:r w:rsidRPr="00A1311D">
              <w:rPr>
                <w:rFonts w:ascii="Trebuchet MS" w:hAnsi="Trebuchet MS" w:cs="Arial"/>
                <w:b/>
                <w:bCs/>
                <w:w w:val="101"/>
                <w:sz w:val="16"/>
                <w:szCs w:val="16"/>
              </w:rPr>
              <w:t>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69931ECE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Cs/>
                <w:color w:val="FFFFFF" w:themeColor="background1"/>
                <w:w w:val="101"/>
                <w:sz w:val="14"/>
              </w:rPr>
            </w:pPr>
            <w:r w:rsidRPr="00A1311D">
              <w:rPr>
                <w:rFonts w:ascii="Trebuchet MS" w:hAnsi="Trebuchet MS" w:cs="Arial"/>
                <w:bCs/>
                <w:color w:val="FFFFFF" w:themeColor="background1"/>
                <w:sz w:val="14"/>
              </w:rPr>
              <w:t>ÁREA</w:t>
            </w:r>
            <w:r w:rsidRPr="00A1311D">
              <w:rPr>
                <w:rFonts w:ascii="Trebuchet MS" w:hAnsi="Trebuchet MS" w:cs="Arial"/>
                <w:bCs/>
                <w:color w:val="FFFFFF" w:themeColor="background1"/>
                <w:spacing w:val="-2"/>
                <w:sz w:val="14"/>
              </w:rPr>
              <w:t xml:space="preserve"> </w:t>
            </w:r>
            <w:r w:rsidRPr="00A1311D">
              <w:rPr>
                <w:rFonts w:ascii="Trebuchet MS" w:hAnsi="Trebuchet MS" w:cs="Arial"/>
                <w:bCs/>
                <w:color w:val="FFFFFF" w:themeColor="background1"/>
                <w:spacing w:val="3"/>
                <w:w w:val="101"/>
                <w:sz w:val="14"/>
              </w:rPr>
              <w:t>GENERAL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</w:tcBorders>
          </w:tcPr>
          <w:p w14:paraId="4C11C556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b/>
                <w:sz w:val="16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60CC61C9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Á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R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EA BÁSICA COMÚN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</w:tcBorders>
          </w:tcPr>
          <w:p w14:paraId="1BD04B4A" w14:textId="77777777" w:rsidR="004B469C" w:rsidRPr="00A1311D" w:rsidRDefault="004B469C" w:rsidP="00F245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rebuchet MS" w:hAnsi="Trebuchet MS" w:cs="Arial"/>
                <w:b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20E5259C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Á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R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EA DISCIPLINAR</w:t>
            </w:r>
          </w:p>
          <w:p w14:paraId="11E08F57" w14:textId="77777777" w:rsidR="004B469C" w:rsidRPr="00A1311D" w:rsidRDefault="004B469C" w:rsidP="006C383B">
            <w:pPr>
              <w:widowControl w:val="0"/>
              <w:autoSpaceDE w:val="0"/>
              <w:spacing w:after="0" w:line="206" w:lineRule="exact"/>
              <w:ind w:right="-20"/>
              <w:rPr>
                <w:rFonts w:ascii="Trebuchet MS" w:hAnsi="Trebuchet MS" w:cs="Arial"/>
                <w:b/>
                <w:color w:val="FFFFFF" w:themeColor="background1"/>
                <w:sz w:val="1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</w:tcBorders>
          </w:tcPr>
          <w:p w14:paraId="6EE7C2E3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w w:val="101"/>
                <w:sz w:val="16"/>
              </w:rPr>
            </w:pPr>
          </w:p>
          <w:p w14:paraId="4C2C66D7" w14:textId="77777777" w:rsidR="004B469C" w:rsidRPr="00A1311D" w:rsidRDefault="00924B7C" w:rsidP="00F14ECA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w w:val="101"/>
                <w:sz w:val="16"/>
              </w:rPr>
            </w:pPr>
            <w:r w:rsidRPr="00A1311D">
              <w:rPr>
                <w:rFonts w:ascii="Trebuchet MS" w:hAnsi="Trebuchet MS" w:cs="Arial"/>
                <w:b/>
                <w:w w:val="101"/>
                <w:sz w:val="16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5E7220FE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</w:pPr>
            <w:r w:rsidRPr="00A1311D"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  <w:t>ÁREA DE PROFUNDIZACIÓN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</w:tcBorders>
          </w:tcPr>
          <w:p w14:paraId="5B6896C6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sz w:val="16"/>
              </w:rPr>
            </w:pPr>
          </w:p>
          <w:p w14:paraId="566D165A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sz w:val="1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31FF4E2B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</w:pPr>
            <w:r w:rsidRPr="00A1311D"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  <w:t>ÁREA COMPLEMENTARIA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8870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sz w:val="16"/>
              </w:rPr>
            </w:pPr>
          </w:p>
          <w:p w14:paraId="3A8CE8BC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right="-20"/>
              <w:rPr>
                <w:rFonts w:ascii="Trebuchet MS" w:hAnsi="Trebuchet MS" w:cs="Arial"/>
                <w:b/>
                <w:sz w:val="16"/>
              </w:rPr>
            </w:pPr>
          </w:p>
        </w:tc>
      </w:tr>
      <w:tr w:rsidR="004B469C" w:rsidRPr="00A1311D" w14:paraId="79CBDB75" w14:textId="77777777" w:rsidTr="00C67ED4">
        <w:trPr>
          <w:gridAfter w:val="1"/>
          <w:wAfter w:w="59" w:type="dxa"/>
          <w:trHeight w:val="440"/>
        </w:trPr>
        <w:tc>
          <w:tcPr>
            <w:tcW w:w="306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03EF2F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5CFB9CCA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Cs/>
                <w:color w:val="FFFFFF" w:themeColor="background1"/>
                <w:sz w:val="14"/>
              </w:rPr>
            </w:pPr>
            <w:r w:rsidRPr="00A1311D">
              <w:rPr>
                <w:rFonts w:ascii="Trebuchet MS" w:hAnsi="Trebuchet MS" w:cs="Arial"/>
                <w:bCs/>
                <w:color w:val="FFFFFF" w:themeColor="background1"/>
                <w:sz w:val="14"/>
              </w:rPr>
              <w:t>ÁREA NUCLEAR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</w:tcBorders>
          </w:tcPr>
          <w:p w14:paraId="3BBACC7F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0843F92F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ÁREA DE INVESTIGACIÓN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</w:tcBorders>
          </w:tcPr>
          <w:p w14:paraId="32BB39C5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53A40F29" w14:textId="77777777" w:rsidR="004B469C" w:rsidRPr="00A1311D" w:rsidRDefault="00A63C79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ÁREA PROFESIONAL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</w:tcBorders>
          </w:tcPr>
          <w:p w14:paraId="57E67481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w w:val="101"/>
                <w:sz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3F10662F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</w:tcBorders>
          </w:tcPr>
          <w:p w14:paraId="732CF36F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1E83EBC7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EDE9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sz w:val="16"/>
              </w:rPr>
            </w:pPr>
          </w:p>
        </w:tc>
      </w:tr>
      <w:tr w:rsidR="004B469C" w:rsidRPr="00A1311D" w14:paraId="0C8DCCA0" w14:textId="77777777" w:rsidTr="00C67ED4">
        <w:trPr>
          <w:gridAfter w:val="1"/>
          <w:wAfter w:w="59" w:type="dxa"/>
          <w:trHeight w:hRule="exact" w:val="65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F1337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spacing w:val="-2"/>
                <w:w w:val="101"/>
                <w:sz w:val="16"/>
                <w:szCs w:val="16"/>
              </w:rPr>
            </w:pPr>
            <w:r w:rsidRPr="00A1311D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P</w:t>
            </w:r>
            <w:r w:rsidRPr="00A1311D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>O</w:t>
            </w:r>
            <w:r w:rsidRPr="00A1311D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R </w:t>
            </w:r>
            <w:r w:rsidRPr="00A1311D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L</w:t>
            </w:r>
            <w:r w:rsidRPr="00A1311D">
              <w:rPr>
                <w:rFonts w:ascii="Trebuchet MS" w:hAnsi="Trebuchet MS" w:cs="Arial"/>
                <w:b/>
                <w:bCs/>
                <w:sz w:val="16"/>
                <w:szCs w:val="16"/>
              </w:rPr>
              <w:t>A</w:t>
            </w:r>
            <w:r w:rsidRPr="00A1311D">
              <w:rPr>
                <w:rFonts w:ascii="Trebuchet MS" w:hAnsi="Trebuchet MS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A1311D">
              <w:rPr>
                <w:rFonts w:ascii="Trebuchet MS" w:hAnsi="Trebuchet MS" w:cs="Arial"/>
                <w:b/>
                <w:bCs/>
                <w:spacing w:val="4"/>
                <w:sz w:val="16"/>
                <w:szCs w:val="16"/>
              </w:rPr>
              <w:t>M</w:t>
            </w:r>
            <w:r w:rsidRPr="00A1311D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O</w:t>
            </w:r>
            <w:r w:rsidRPr="00A1311D">
              <w:rPr>
                <w:rFonts w:ascii="Trebuchet MS" w:hAnsi="Trebuchet MS" w:cs="Arial"/>
                <w:b/>
                <w:bCs/>
                <w:spacing w:val="-7"/>
                <w:sz w:val="16"/>
                <w:szCs w:val="16"/>
              </w:rPr>
              <w:t>D</w:t>
            </w:r>
            <w:r w:rsidRPr="00A1311D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A</w:t>
            </w:r>
            <w:r w:rsidRPr="00A1311D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>LI</w:t>
            </w:r>
            <w:r w:rsidRPr="00A1311D">
              <w:rPr>
                <w:rFonts w:ascii="Trebuchet MS" w:hAnsi="Trebuchet MS" w:cs="Arial"/>
                <w:b/>
                <w:bCs/>
                <w:spacing w:val="-7"/>
                <w:sz w:val="16"/>
                <w:szCs w:val="16"/>
              </w:rPr>
              <w:t>D</w:t>
            </w:r>
            <w:r w:rsidRPr="00A1311D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A</w:t>
            </w:r>
            <w:r w:rsidRPr="00A1311D">
              <w:rPr>
                <w:rFonts w:ascii="Trebuchet MS" w:hAnsi="Trebuchet MS" w:cs="Arial"/>
                <w:b/>
                <w:bCs/>
                <w:sz w:val="16"/>
                <w:szCs w:val="16"/>
              </w:rPr>
              <w:t>D</w:t>
            </w:r>
            <w:r w:rsidRPr="00A1311D">
              <w:rPr>
                <w:rFonts w:ascii="Trebuchet MS" w:hAnsi="Trebuchet MS" w:cs="Arial"/>
                <w:b/>
                <w:bCs/>
                <w:spacing w:val="8"/>
                <w:sz w:val="16"/>
                <w:szCs w:val="16"/>
              </w:rPr>
              <w:t xml:space="preserve"> </w:t>
            </w:r>
            <w:r w:rsidRPr="00A1311D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D</w:t>
            </w:r>
            <w:r w:rsidRPr="00A1311D">
              <w:rPr>
                <w:rFonts w:ascii="Trebuchet MS" w:hAnsi="Trebuchet MS" w:cs="Arial"/>
                <w:b/>
                <w:bCs/>
                <w:sz w:val="16"/>
                <w:szCs w:val="16"/>
              </w:rPr>
              <w:t>E</w:t>
            </w:r>
            <w:r w:rsidRPr="00A1311D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A1311D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AB</w:t>
            </w:r>
            <w:r w:rsidRPr="00A1311D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>O</w:t>
            </w:r>
            <w:r w:rsidRPr="00A1311D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RD</w:t>
            </w:r>
            <w:r w:rsidRPr="00A1311D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A</w:t>
            </w:r>
            <w:r w:rsidRPr="00A1311D">
              <w:rPr>
                <w:rFonts w:ascii="Trebuchet MS" w:hAnsi="Trebuchet MS" w:cs="Arial"/>
                <w:b/>
                <w:bCs/>
                <w:sz w:val="16"/>
                <w:szCs w:val="16"/>
              </w:rPr>
              <w:t>R</w:t>
            </w:r>
            <w:r w:rsidRPr="00A1311D">
              <w:rPr>
                <w:rFonts w:ascii="Trebuchet MS" w:hAnsi="Trebuchet MS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A1311D">
              <w:rPr>
                <w:rFonts w:ascii="Trebuchet MS" w:hAnsi="Trebuchet MS" w:cs="Arial"/>
                <w:b/>
                <w:bCs/>
                <w:spacing w:val="-2"/>
                <w:w w:val="101"/>
                <w:sz w:val="16"/>
                <w:szCs w:val="16"/>
              </w:rPr>
              <w:t>EL</w:t>
            </w:r>
          </w:p>
          <w:p w14:paraId="0380D444" w14:textId="77777777" w:rsidR="004B469C" w:rsidRPr="00A1311D" w:rsidRDefault="004B469C" w:rsidP="006C383B">
            <w:pPr>
              <w:widowControl w:val="0"/>
              <w:autoSpaceDE w:val="0"/>
              <w:spacing w:before="2" w:after="0" w:line="240" w:lineRule="auto"/>
              <w:ind w:left="66" w:right="-20"/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</w:pPr>
            <w:r w:rsidRPr="00A1311D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CO</w:t>
            </w:r>
            <w:r w:rsidRPr="00A1311D">
              <w:rPr>
                <w:rFonts w:ascii="Trebuchet MS" w:hAnsi="Trebuchet MS" w:cs="Arial"/>
                <w:b/>
                <w:bCs/>
                <w:spacing w:val="-4"/>
                <w:w w:val="101"/>
                <w:sz w:val="16"/>
                <w:szCs w:val="16"/>
              </w:rPr>
              <w:t>N</w:t>
            </w:r>
            <w:r w:rsidRPr="00A1311D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O</w:t>
            </w:r>
            <w:r w:rsidRPr="00A1311D">
              <w:rPr>
                <w:rFonts w:ascii="Trebuchet MS" w:hAnsi="Trebuchet MS" w:cs="Arial"/>
                <w:b/>
                <w:bCs/>
                <w:spacing w:val="-6"/>
                <w:w w:val="101"/>
                <w:sz w:val="16"/>
                <w:szCs w:val="16"/>
              </w:rPr>
              <w:t>C</w:t>
            </w:r>
            <w:r w:rsidRPr="00A1311D">
              <w:rPr>
                <w:rFonts w:ascii="Trebuchet MS" w:hAnsi="Trebuchet MS" w:cs="Arial"/>
                <w:b/>
                <w:bCs/>
                <w:spacing w:val="-3"/>
                <w:w w:val="101"/>
                <w:sz w:val="16"/>
                <w:szCs w:val="16"/>
              </w:rPr>
              <w:t>I</w:t>
            </w:r>
            <w:r w:rsidRPr="00A1311D">
              <w:rPr>
                <w:rFonts w:ascii="Trebuchet MS" w:hAnsi="Trebuchet MS" w:cs="Arial"/>
                <w:b/>
                <w:bCs/>
                <w:spacing w:val="-2"/>
                <w:w w:val="101"/>
                <w:sz w:val="16"/>
                <w:szCs w:val="16"/>
              </w:rPr>
              <w:t>M</w:t>
            </w:r>
            <w:r w:rsidRPr="00A1311D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IEN</w:t>
            </w:r>
            <w:r w:rsidRPr="00A1311D">
              <w:rPr>
                <w:rFonts w:ascii="Trebuchet MS" w:hAnsi="Trebuchet MS" w:cs="Arial"/>
                <w:b/>
                <w:bCs/>
                <w:spacing w:val="-8"/>
                <w:w w:val="101"/>
                <w:sz w:val="16"/>
                <w:szCs w:val="16"/>
              </w:rPr>
              <w:t>T</w:t>
            </w:r>
            <w:r w:rsidRPr="00A1311D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O: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005BD96C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</w:pP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C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U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RSO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0B7DC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109" w:right="-20"/>
              <w:rPr>
                <w:rFonts w:ascii="Trebuchet MS" w:hAnsi="Trebuchet MS" w:cs="Arial"/>
                <w:w w:val="101"/>
                <w:sz w:val="16"/>
              </w:rPr>
            </w:pPr>
          </w:p>
          <w:p w14:paraId="3C8A5288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109" w:right="-20"/>
              <w:rPr>
                <w:rFonts w:ascii="Trebuchet MS" w:hAnsi="Trebuchet MS" w:cs="Arial"/>
                <w:w w:val="101"/>
                <w:sz w:val="16"/>
              </w:rPr>
            </w:pPr>
            <w:r w:rsidRPr="00A1311D">
              <w:rPr>
                <w:rFonts w:ascii="Trebuchet MS" w:hAnsi="Trebuchet MS" w:cs="Arial"/>
                <w:w w:val="101"/>
                <w:sz w:val="16"/>
              </w:rPr>
              <w:t>X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218D0AF1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T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A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L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5"/>
                <w:w w:val="101"/>
                <w:sz w:val="14"/>
              </w:rPr>
              <w:t>L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ER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989BB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  <w:p w14:paraId="2C559E08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6B9C5D3D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</w:pP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L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A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B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OR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A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T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O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R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IO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1E02C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0AF1F14C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</w:pP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SE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3"/>
                <w:w w:val="101"/>
                <w:sz w:val="14"/>
              </w:rPr>
              <w:t>M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N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  <w:t>A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R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IO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A701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</w:tr>
      <w:tr w:rsidR="004B469C" w:rsidRPr="00A1311D" w14:paraId="4CB1A1FC" w14:textId="77777777" w:rsidTr="00C67ED4">
        <w:trPr>
          <w:gridAfter w:val="1"/>
          <w:wAfter w:w="59" w:type="dxa"/>
          <w:trHeight w:hRule="exact" w:val="47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FC1F5" w14:textId="105D0792" w:rsidR="004B469C" w:rsidRPr="00A131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w w:val="101"/>
                <w:sz w:val="16"/>
                <w:szCs w:val="16"/>
              </w:rPr>
            </w:pPr>
            <w:r w:rsidRPr="00A1311D">
              <w:rPr>
                <w:rFonts w:ascii="Trebuchet MS" w:hAnsi="Trebuchet MS" w:cs="Arial"/>
                <w:b/>
                <w:bCs/>
                <w:sz w:val="16"/>
                <w:szCs w:val="16"/>
              </w:rPr>
              <w:t>POR EL</w:t>
            </w:r>
            <w:r w:rsidRPr="00A1311D">
              <w:rPr>
                <w:rFonts w:ascii="Trebuchet MS" w:hAnsi="Trebuchet MS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A1311D">
              <w:rPr>
                <w:rFonts w:ascii="Trebuchet MS" w:hAnsi="Trebuchet MS" w:cs="Arial"/>
                <w:b/>
                <w:bCs/>
                <w:sz w:val="16"/>
                <w:szCs w:val="16"/>
              </w:rPr>
              <w:t>CA</w:t>
            </w:r>
            <w:r w:rsidRPr="00A1311D">
              <w:rPr>
                <w:rFonts w:ascii="Trebuchet MS" w:hAnsi="Trebuchet MS" w:cs="Arial"/>
                <w:b/>
                <w:bCs/>
                <w:spacing w:val="-7"/>
                <w:sz w:val="16"/>
                <w:szCs w:val="16"/>
              </w:rPr>
              <w:t>R</w:t>
            </w:r>
            <w:r w:rsidRPr="00A1311D">
              <w:rPr>
                <w:rFonts w:ascii="Trebuchet MS" w:hAnsi="Trebuchet MS" w:cs="Arial"/>
                <w:b/>
                <w:bCs/>
                <w:sz w:val="16"/>
                <w:szCs w:val="16"/>
              </w:rPr>
              <w:t>ÁC</w:t>
            </w:r>
            <w:r w:rsidRPr="00A1311D">
              <w:rPr>
                <w:rFonts w:ascii="Trebuchet MS" w:hAnsi="Trebuchet MS" w:cs="Arial"/>
                <w:b/>
                <w:bCs/>
                <w:spacing w:val="-7"/>
                <w:sz w:val="16"/>
                <w:szCs w:val="16"/>
              </w:rPr>
              <w:t>T</w:t>
            </w:r>
            <w:r w:rsidRPr="00A1311D">
              <w:rPr>
                <w:rFonts w:ascii="Trebuchet MS" w:hAnsi="Trebuchet MS" w:cs="Arial"/>
                <w:b/>
                <w:bCs/>
                <w:sz w:val="16"/>
                <w:szCs w:val="16"/>
              </w:rPr>
              <w:t>ER</w:t>
            </w:r>
            <w:r w:rsidRPr="00A1311D">
              <w:rPr>
                <w:rFonts w:ascii="Trebuchet MS" w:hAnsi="Trebuchet MS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A1311D">
              <w:rPr>
                <w:rFonts w:ascii="Trebuchet MS" w:hAnsi="Trebuchet MS" w:cs="Arial"/>
                <w:b/>
                <w:bCs/>
                <w:sz w:val="16"/>
                <w:szCs w:val="16"/>
              </w:rPr>
              <w:t>DE</w:t>
            </w:r>
            <w:r w:rsidRPr="00A1311D">
              <w:rPr>
                <w:rFonts w:ascii="Trebuchet MS" w:hAnsi="Trebuchet MS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A1311D">
              <w:rPr>
                <w:rFonts w:ascii="Trebuchet MS" w:hAnsi="Trebuchet MS" w:cs="Arial"/>
                <w:b/>
                <w:bCs/>
                <w:sz w:val="16"/>
                <w:szCs w:val="16"/>
              </w:rPr>
              <w:t>LA</w:t>
            </w:r>
            <w:r w:rsidRPr="00A1311D">
              <w:rPr>
                <w:rFonts w:ascii="Trebuchet MS" w:hAnsi="Trebuchet MS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="002704FD" w:rsidRPr="00A1311D">
              <w:rPr>
                <w:rFonts w:ascii="Trebuchet MS" w:hAnsi="Trebuchet MS" w:cs="Arial"/>
                <w:b/>
                <w:bCs/>
                <w:spacing w:val="3"/>
                <w:w w:val="101"/>
                <w:sz w:val="16"/>
                <w:szCs w:val="16"/>
              </w:rPr>
              <w:t>UDA</w:t>
            </w:r>
            <w:r w:rsidRPr="00A1311D">
              <w:rPr>
                <w:rFonts w:ascii="Trebuchet MS" w:hAnsi="Trebuchet MS" w:cs="Arial"/>
                <w:b/>
                <w:bCs/>
                <w:w w:val="101"/>
                <w:sz w:val="16"/>
                <w:szCs w:val="16"/>
              </w:rPr>
              <w:t>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26F0B7CF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O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B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L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4"/>
                <w:w w:val="101"/>
                <w:sz w:val="14"/>
              </w:rPr>
              <w:t>I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GA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7"/>
                <w:w w:val="101"/>
                <w:sz w:val="14"/>
              </w:rPr>
              <w:t>T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O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R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IA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857F0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82" w:right="-20"/>
              <w:rPr>
                <w:rFonts w:ascii="Trebuchet MS" w:hAnsi="Trebuchet MS" w:cs="Arial"/>
                <w:w w:val="101"/>
                <w:sz w:val="16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4FE286ED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</w:pP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RECUR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4"/>
                <w:w w:val="101"/>
                <w:sz w:val="14"/>
              </w:rPr>
              <w:t>S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A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4"/>
                <w:w w:val="101"/>
                <w:sz w:val="14"/>
              </w:rPr>
              <w:t>-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B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L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  <w:t>E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0BF0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1959C7DD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</w:pP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O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P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  <w:t>T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A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T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VA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51C50" w14:textId="77777777" w:rsidR="004B469C" w:rsidRPr="00A1311D" w:rsidRDefault="003A7671" w:rsidP="003A767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rebuchet MS" w:hAnsi="Trebuchet MS" w:cs="Arial"/>
                <w:sz w:val="16"/>
              </w:rPr>
            </w:pPr>
            <w:r w:rsidRPr="00A1311D">
              <w:rPr>
                <w:rFonts w:ascii="Trebuchet MS" w:hAnsi="Trebuchet MS" w:cs="Arial"/>
                <w:sz w:val="16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702BF749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S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EL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5"/>
                <w:w w:val="101"/>
                <w:sz w:val="14"/>
              </w:rPr>
              <w:t>E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CT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I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VA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A9DA2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4F3E4244" w14:textId="77777777" w:rsidR="004B469C" w:rsidRPr="00A1311D" w:rsidRDefault="004B469C" w:rsidP="004B469C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</w:pP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ACREDITABLE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128E" w14:textId="77777777" w:rsidR="004B469C" w:rsidRPr="00A1311D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</w:tr>
    </w:tbl>
    <w:p w14:paraId="55A01690" w14:textId="77777777" w:rsidR="004B469C" w:rsidRPr="00A1311D" w:rsidRDefault="004B469C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0" w:type="auto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10905"/>
      </w:tblGrid>
      <w:tr w:rsidR="006F74C5" w:rsidRPr="00A1311D" w14:paraId="52501D57" w14:textId="77777777" w:rsidTr="00F14ECA">
        <w:trPr>
          <w:gridBefore w:val="1"/>
          <w:wBefore w:w="15" w:type="dxa"/>
          <w:trHeight w:val="300"/>
        </w:trPr>
        <w:tc>
          <w:tcPr>
            <w:tcW w:w="10820" w:type="dxa"/>
            <w:shd w:val="clear" w:color="auto" w:fill="4F81BD" w:themeFill="accent1"/>
          </w:tcPr>
          <w:p w14:paraId="798E803B" w14:textId="77777777" w:rsidR="006F74C5" w:rsidRPr="00A1311D" w:rsidRDefault="006F74C5" w:rsidP="00F94467">
            <w:pPr>
              <w:widowControl w:val="0"/>
              <w:autoSpaceDE w:val="0"/>
              <w:spacing w:before="35" w:after="0" w:line="240" w:lineRule="auto"/>
              <w:ind w:left="-15" w:right="-20"/>
              <w:jc w:val="center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6ADA432E" w14:textId="77777777" w:rsidR="006F74C5" w:rsidRPr="00A1311D" w:rsidRDefault="006F74C5" w:rsidP="006958D8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 xml:space="preserve">PERFIL DEL </w:t>
            </w:r>
            <w:r w:rsidR="00582341" w:rsidRPr="00A131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DOCENTE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6F74C5" w:rsidRPr="00A1311D" w14:paraId="2711CE56" w14:textId="77777777" w:rsidTr="001A53CE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920" w:type="dxa"/>
            <w:gridSpan w:val="2"/>
          </w:tcPr>
          <w:p w14:paraId="66828684" w14:textId="77777777" w:rsidR="006F74C5" w:rsidRPr="00A1311D" w:rsidRDefault="006F74C5" w:rsidP="001A53CE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</w:p>
          <w:p w14:paraId="386F7615" w14:textId="77777777" w:rsidR="00DE6E9F" w:rsidRPr="00A1311D" w:rsidRDefault="00DE6E9F" w:rsidP="00841C1C">
            <w:pPr>
              <w:widowControl w:val="0"/>
              <w:autoSpaceDE w:val="0"/>
              <w:spacing w:before="35" w:after="0"/>
              <w:ind w:left="105" w:right="-2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A1311D">
              <w:rPr>
                <w:rFonts w:ascii="Trebuchet MS" w:hAnsi="Trebuchet MS" w:cs="Trebuchet MS"/>
                <w:bCs/>
                <w:sz w:val="18"/>
                <w:szCs w:val="18"/>
              </w:rPr>
              <w:t>Para la impartición de esta unidad de aprendizaje se sugiere la participación de un doctor en Matemáticas, Ciencias de la Computación o áreas afines.</w:t>
            </w:r>
          </w:p>
        </w:tc>
      </w:tr>
      <w:tr w:rsidR="00DD5835" w:rsidRPr="00A1311D" w14:paraId="1E3D0610" w14:textId="77777777" w:rsidTr="00111C7C">
        <w:trPr>
          <w:gridBefore w:val="1"/>
          <w:wBefore w:w="15" w:type="dxa"/>
          <w:trHeight w:val="300"/>
        </w:trPr>
        <w:tc>
          <w:tcPr>
            <w:tcW w:w="10905" w:type="dxa"/>
            <w:shd w:val="clear" w:color="auto" w:fill="4F81BD" w:themeFill="accent1"/>
          </w:tcPr>
          <w:p w14:paraId="71257063" w14:textId="77777777" w:rsidR="00DD5835" w:rsidRPr="00A1311D" w:rsidRDefault="00DD5835" w:rsidP="006958D8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44557A2E" w14:textId="77777777" w:rsidR="00DD5835" w:rsidRPr="00A1311D" w:rsidRDefault="00DD5835" w:rsidP="009A7603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CONTRIBUCIÓN DE LA UNIDAD DE APRENDIZAJE A</w:t>
            </w:r>
            <w:r w:rsidR="0022722B" w:rsidRPr="00A131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L PERFIL DE EGRESO DEL PROGRAMA EDUCATIVO</w:t>
            </w:r>
            <w:r w:rsidR="009A7603" w:rsidRPr="00A131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DD5835" w:rsidRPr="00A1311D" w14:paraId="06229B11" w14:textId="77777777" w:rsidTr="00F515A3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920" w:type="dxa"/>
            <w:gridSpan w:val="2"/>
          </w:tcPr>
          <w:p w14:paraId="261E5501" w14:textId="77777777" w:rsidR="00DD5835" w:rsidRPr="00A1311D" w:rsidRDefault="00DD5835" w:rsidP="00DD5835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</w:p>
          <w:p w14:paraId="74AFBBE3" w14:textId="77777777" w:rsidR="00F14ECA" w:rsidRPr="00A1311D" w:rsidRDefault="00F14ECA" w:rsidP="00F14ECA">
            <w:pPr>
              <w:widowControl w:val="0"/>
              <w:spacing w:before="35" w:after="0" w:line="100" w:lineRule="atLeast"/>
              <w:ind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A1311D">
              <w:rPr>
                <w:rFonts w:ascii="Trebuchet MS" w:hAnsi="Trebuchet MS" w:cs="Trebuchet MS"/>
                <w:bCs/>
                <w:sz w:val="18"/>
                <w:szCs w:val="18"/>
              </w:rPr>
              <w:t>La Unidad de Aprendizaje incide de manera directa en la formación de las competencias genéricas institucionales siguientes:</w:t>
            </w:r>
          </w:p>
          <w:p w14:paraId="14C7D9F8" w14:textId="77777777" w:rsidR="00F14ECA" w:rsidRPr="00A1311D" w:rsidRDefault="00F14ECA" w:rsidP="00F14ECA">
            <w:pPr>
              <w:widowControl w:val="0"/>
              <w:spacing w:before="35" w:after="0" w:line="100" w:lineRule="atLeast"/>
              <w:ind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</w:p>
          <w:p w14:paraId="5201C527" w14:textId="77777777" w:rsidR="00F14ECA" w:rsidRPr="00A1311D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1311D">
              <w:rPr>
                <w:rFonts w:ascii="Trebuchet MS" w:hAnsi="Trebuchet MS" w:cs="Trebuchet MS"/>
                <w:bCs/>
                <w:sz w:val="18"/>
                <w:szCs w:val="18"/>
              </w:rPr>
              <w:t>CG</w:t>
            </w:r>
            <w:r w:rsidRPr="00A1311D">
              <w:rPr>
                <w:rFonts w:ascii="Trebuchet MS" w:hAnsi="Trebuchet MS" w:cs="Arial"/>
                <w:sz w:val="18"/>
                <w:szCs w:val="18"/>
              </w:rPr>
              <w:t>1. Planifica su proyecto educativo y de vida de manera autónoma bajo los principios de libertad, respeto, responsabilidad social y justicia para contribuir como agente de cambio al desarrollo de su entorno.</w:t>
            </w:r>
          </w:p>
          <w:p w14:paraId="28F53CA4" w14:textId="77777777" w:rsidR="00F14ECA" w:rsidRPr="00A1311D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1311D">
              <w:rPr>
                <w:rFonts w:ascii="Trebuchet MS" w:hAnsi="Trebuchet MS" w:cs="Arial"/>
                <w:sz w:val="18"/>
                <w:szCs w:val="18"/>
              </w:rPr>
              <w:t xml:space="preserve">CG2. Se comunica de manera oral y escrita en español y en </w:t>
            </w:r>
            <w:proofErr w:type="gramStart"/>
            <w:r w:rsidRPr="00A1311D">
              <w:rPr>
                <w:rFonts w:ascii="Trebuchet MS" w:hAnsi="Trebuchet MS" w:cs="Arial"/>
                <w:sz w:val="18"/>
                <w:szCs w:val="18"/>
              </w:rPr>
              <w:t>una  lengua</w:t>
            </w:r>
            <w:proofErr w:type="gramEnd"/>
            <w:r w:rsidRPr="00A1311D">
              <w:rPr>
                <w:rFonts w:ascii="Trebuchet MS" w:hAnsi="Trebuchet MS" w:cs="Arial"/>
                <w:sz w:val="18"/>
                <w:szCs w:val="18"/>
              </w:rPr>
              <w:t xml:space="preserve"> extranjera para ampliar sus redes académicas, sociales y profesionales que le permitan adquirir una perspectiva internacional.</w:t>
            </w:r>
          </w:p>
          <w:p w14:paraId="63242064" w14:textId="77777777" w:rsidR="00F14ECA" w:rsidRPr="00A1311D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A1311D">
              <w:rPr>
                <w:rFonts w:ascii="Trebuchet MS" w:hAnsi="Trebuchet MS" w:cs="Arial"/>
                <w:sz w:val="18"/>
                <w:szCs w:val="18"/>
              </w:rPr>
              <w:lastRenderedPageBreak/>
              <w:t xml:space="preserve">CG3. Maneja ética y responsablemente las tecnologías de la información para agilizar sus procesos académicos y profesionales de intercomunicación. </w:t>
            </w:r>
          </w:p>
          <w:p w14:paraId="7BFB7ABC" w14:textId="77777777" w:rsidR="00F14ECA" w:rsidRPr="00A1311D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</w:p>
          <w:p w14:paraId="79A07967" w14:textId="77777777" w:rsidR="00F14ECA" w:rsidRPr="00A1311D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A1311D">
              <w:rPr>
                <w:rFonts w:ascii="Trebuchet MS" w:hAnsi="Trebuchet MS" w:cs="Trebuchet MS"/>
                <w:bCs/>
                <w:sz w:val="18"/>
                <w:szCs w:val="18"/>
              </w:rPr>
              <w:t xml:space="preserve">Contribuye a las competencias específicas siguientes: </w:t>
            </w:r>
          </w:p>
          <w:p w14:paraId="1C5E4F0B" w14:textId="77777777" w:rsidR="00AD7DF5" w:rsidRPr="00A1311D" w:rsidRDefault="00AD7DF5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</w:p>
          <w:p w14:paraId="690B1EC1" w14:textId="02DBD940" w:rsidR="00AD7DF5" w:rsidRPr="00A1311D" w:rsidRDefault="002B33C8" w:rsidP="00AD7D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6D3FFA">
              <w:rPr>
                <w:rFonts w:ascii="Trebuchet MS" w:hAnsi="Trebuchet MS"/>
                <w:color w:val="1A1A1A"/>
                <w:sz w:val="18"/>
                <w:szCs w:val="18"/>
                <w:lang w:val="es-ES"/>
              </w:rPr>
              <w:t>CE2. Analiza, construye y desarrolla argumentaciones lógicas con una identificación clara de hipótesis y conclusiones para la resolución de problemas</w:t>
            </w:r>
            <w:r w:rsidR="00AD7DF5" w:rsidRPr="00A1311D">
              <w:rPr>
                <w:rFonts w:ascii="Trebuchet MS" w:hAnsi="Trebuchet MS" w:cs="Arial"/>
                <w:sz w:val="18"/>
                <w:szCs w:val="18"/>
              </w:rPr>
              <w:t>.</w:t>
            </w:r>
          </w:p>
          <w:p w14:paraId="6AA7B012" w14:textId="77777777" w:rsidR="00AD7DF5" w:rsidRPr="00A1311D" w:rsidRDefault="00AD7DF5" w:rsidP="00AD7D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1311D">
              <w:rPr>
                <w:rFonts w:ascii="Trebuchet MS" w:hAnsi="Trebuchet MS" w:cs="Arial"/>
                <w:sz w:val="18"/>
                <w:szCs w:val="18"/>
              </w:rPr>
              <w:t xml:space="preserve">CE3. </w:t>
            </w:r>
            <w:r w:rsidR="002B374E" w:rsidRPr="00A1311D">
              <w:rPr>
                <w:rFonts w:ascii="Trebuchet MS" w:hAnsi="Trebuchet MS" w:cs="Arial"/>
                <w:color w:val="000000"/>
                <w:kern w:val="1"/>
                <w:sz w:val="18"/>
                <w:szCs w:val="18"/>
                <w:u w:color="000000"/>
                <w:lang w:val="es-ES"/>
              </w:rPr>
              <w:t>Domina los conceptos elementales de la matemática clásica y su evolución histórica como parte fundamental de su desarrollo profesional</w:t>
            </w:r>
            <w:r w:rsidRPr="00A1311D">
              <w:rPr>
                <w:rFonts w:ascii="Trebuchet MS" w:hAnsi="Trebuchet MS" w:cs="Arial"/>
                <w:sz w:val="18"/>
                <w:szCs w:val="18"/>
              </w:rPr>
              <w:t xml:space="preserve">. </w:t>
            </w:r>
          </w:p>
          <w:p w14:paraId="7F74C231" w14:textId="77777777" w:rsidR="002B33C8" w:rsidRDefault="002B33C8" w:rsidP="00AD7D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6D3FFA">
              <w:rPr>
                <w:rFonts w:ascii="Trebuchet MS" w:hAnsi="Trebuchet MS"/>
                <w:color w:val="1A1A1A"/>
                <w:sz w:val="18"/>
                <w:szCs w:val="18"/>
                <w:lang w:val="es-ES"/>
              </w:rPr>
              <w:t>CE4. Conoce y aplica los conceptos elementales de la matemática moderna en diversas áreas del conocimiento</w:t>
            </w:r>
            <w:r w:rsidRPr="00A1311D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</w:t>
            </w:r>
          </w:p>
          <w:p w14:paraId="1D9A7371" w14:textId="3D4ACC62" w:rsidR="00AD7DF5" w:rsidRPr="00A1311D" w:rsidRDefault="00AD7DF5" w:rsidP="00AD7D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A1311D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CE6. </w:t>
            </w:r>
            <w:r w:rsidR="002B374E" w:rsidRPr="00A1311D">
              <w:rPr>
                <w:rFonts w:ascii="Trebuchet MS" w:hAnsi="Trebuchet MS" w:cs="Arial"/>
                <w:color w:val="000000"/>
                <w:kern w:val="1"/>
                <w:sz w:val="18"/>
                <w:szCs w:val="18"/>
                <w:u w:color="000000"/>
                <w:lang w:val="es-ES"/>
              </w:rPr>
              <w:t>Desarrolla disciplina de trabajo y capacidad de colaboración dentro de las matemáticas, así como con profesionales de otras áreas</w:t>
            </w:r>
            <w:r w:rsidRPr="00A1311D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. </w:t>
            </w:r>
          </w:p>
          <w:p w14:paraId="494B7285" w14:textId="77777777" w:rsidR="00AD7DF5" w:rsidRPr="00A1311D" w:rsidRDefault="00AD7DF5" w:rsidP="00AD7D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A1311D">
              <w:rPr>
                <w:rFonts w:ascii="Trebuchet MS" w:hAnsi="Trebuchet MS" w:cs="Arial"/>
                <w:color w:val="000000"/>
                <w:sz w:val="18"/>
                <w:szCs w:val="18"/>
              </w:rPr>
              <w:t>CE7. Selecciona y conoce la herramienta matemática y/o computacional para resolver problemas en diferentes áreas del conocimiento.</w:t>
            </w:r>
          </w:p>
          <w:p w14:paraId="6E752231" w14:textId="77777777" w:rsidR="00AD7DF5" w:rsidRPr="00A1311D" w:rsidRDefault="00AD7DF5" w:rsidP="00AD7D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A1311D">
              <w:rPr>
                <w:rFonts w:ascii="Trebuchet MS" w:hAnsi="Trebuchet MS" w:cs="Arial"/>
                <w:sz w:val="18"/>
                <w:szCs w:val="18"/>
              </w:rPr>
              <w:t xml:space="preserve">CE8. </w:t>
            </w:r>
            <w:proofErr w:type="gramStart"/>
            <w:r w:rsidRPr="00A1311D">
              <w:rPr>
                <w:rFonts w:ascii="Trebuchet MS" w:hAnsi="Trebuchet MS" w:cs="Arial"/>
                <w:sz w:val="18"/>
                <w:szCs w:val="18"/>
              </w:rPr>
              <w:t>Explora  temas</w:t>
            </w:r>
            <w:proofErr w:type="gramEnd"/>
            <w:r w:rsidRPr="00A1311D">
              <w:rPr>
                <w:rFonts w:ascii="Trebuchet MS" w:hAnsi="Trebuchet MS" w:cs="Arial"/>
                <w:sz w:val="18"/>
                <w:szCs w:val="18"/>
              </w:rPr>
              <w:t xml:space="preserve"> avanzados de la matemática bajo la orientación de especialistas abriendo la opción de continuar con estudios de posgrado.</w:t>
            </w:r>
          </w:p>
          <w:p w14:paraId="1EADB5C0" w14:textId="77777777" w:rsidR="000671FE" w:rsidRPr="00A1311D" w:rsidRDefault="000671FE" w:rsidP="007868D3">
            <w:pPr>
              <w:widowControl w:val="0"/>
              <w:spacing w:before="35" w:after="0" w:line="100" w:lineRule="atLeast"/>
              <w:ind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14:paraId="09225BA6" w14:textId="77777777" w:rsidR="00AB7E79" w:rsidRPr="00A1311D" w:rsidRDefault="00AB7E79" w:rsidP="00BB39FD">
            <w:pPr>
              <w:widowControl w:val="0"/>
              <w:autoSpaceDE w:val="0"/>
              <w:spacing w:before="35" w:after="0" w:line="240" w:lineRule="auto"/>
              <w:ind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9A7603" w:rsidRPr="00A1311D" w14:paraId="3B2A64C6" w14:textId="77777777" w:rsidTr="006C383B">
        <w:trPr>
          <w:gridBefore w:val="1"/>
          <w:wBefore w:w="15" w:type="dxa"/>
          <w:trHeight w:val="300"/>
        </w:trPr>
        <w:tc>
          <w:tcPr>
            <w:tcW w:w="10905" w:type="dxa"/>
            <w:shd w:val="clear" w:color="auto" w:fill="4F81BD" w:themeFill="accent1"/>
          </w:tcPr>
          <w:p w14:paraId="78A391A5" w14:textId="77777777" w:rsidR="009A7603" w:rsidRPr="00A1311D" w:rsidRDefault="009A7603" w:rsidP="006C383B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3617692B" w14:textId="77777777" w:rsidR="009A7603" w:rsidRPr="00A1311D" w:rsidRDefault="009A7603" w:rsidP="006C383B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CONTEXTUALIZACIÓN EN EL PLAN DE ESTUDIOS:</w:t>
            </w:r>
          </w:p>
        </w:tc>
      </w:tr>
      <w:tr w:rsidR="00F14ECA" w:rsidRPr="00A1311D" w14:paraId="7D09062C" w14:textId="77777777" w:rsidTr="006C383B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920" w:type="dxa"/>
            <w:gridSpan w:val="2"/>
          </w:tcPr>
          <w:p w14:paraId="6468C4B6" w14:textId="77777777" w:rsidR="00F14ECA" w:rsidRPr="00A1311D" w:rsidRDefault="00F14ECA" w:rsidP="00F14ECA">
            <w:pPr>
              <w:widowControl w:val="0"/>
              <w:snapToGrid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</w:p>
          <w:p w14:paraId="553F4B4A" w14:textId="7517C5CC" w:rsidR="003017AD" w:rsidRPr="00A1311D" w:rsidRDefault="003017AD" w:rsidP="003017AD">
            <w:pPr>
              <w:widowControl w:val="0"/>
              <w:spacing w:before="35" w:after="0" w:line="100" w:lineRule="atLeast"/>
              <w:ind w:right="-20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A1311D">
              <w:rPr>
                <w:rFonts w:ascii="Trebuchet MS" w:eastAsia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 xml:space="preserve">La importancia de esta Unidad de Aprendizaje reside en que permite al estudiante profundizar </w:t>
            </w:r>
            <w:proofErr w:type="gramStart"/>
            <w:r w:rsidRPr="00A1311D">
              <w:rPr>
                <w:rFonts w:ascii="Trebuchet MS" w:eastAsia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>en  temas</w:t>
            </w:r>
            <w:proofErr w:type="gramEnd"/>
            <w:r w:rsidRPr="00A1311D">
              <w:rPr>
                <w:rFonts w:ascii="Trebuchet MS" w:eastAsia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 xml:space="preserve"> avanzados de Programación y Algoritmos para aplicarlos en la resolución de problemas de distintas áreas de las matemáticas. </w:t>
            </w:r>
          </w:p>
          <w:p w14:paraId="78383830" w14:textId="77777777" w:rsidR="003017AD" w:rsidRPr="00A1311D" w:rsidRDefault="003017AD" w:rsidP="003017AD">
            <w:pPr>
              <w:widowControl w:val="0"/>
              <w:spacing w:before="35" w:after="0" w:line="100" w:lineRule="atLeast"/>
              <w:ind w:left="105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14:paraId="1FD06F44" w14:textId="77777777" w:rsidR="003017AD" w:rsidRPr="00A1311D" w:rsidRDefault="003017AD" w:rsidP="003017AD">
            <w:pPr>
              <w:widowControl w:val="0"/>
              <w:spacing w:before="35" w:after="0" w:line="100" w:lineRule="atLeast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A1311D">
              <w:rPr>
                <w:rFonts w:ascii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 xml:space="preserve">Esta Unidad de Aprendizaje forma parte del </w:t>
            </w:r>
            <w:r w:rsidRPr="00A1311D">
              <w:rPr>
                <w:rFonts w:ascii="Trebuchet MS" w:hAnsi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>á</w:t>
            </w:r>
            <w:r w:rsidRPr="00A1311D">
              <w:rPr>
                <w:rFonts w:ascii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 xml:space="preserve">rea disciplinar porque aporta elementos importantes para </w:t>
            </w:r>
            <w:r w:rsidRPr="00A1311D">
              <w:rPr>
                <w:rFonts w:ascii="Trebuchet MS" w:hAnsi="Trebuchet MS" w:cs="Trebuchet MS"/>
                <w:bCs/>
                <w:color w:val="000000"/>
                <w:kern w:val="1"/>
                <w:sz w:val="18"/>
                <w:szCs w:val="18"/>
                <w:u w:color="000000"/>
                <w:lang w:val="es-ES"/>
              </w:rPr>
              <w:t>el ejercicio de la profesión.</w:t>
            </w:r>
          </w:p>
          <w:p w14:paraId="1A4957DA" w14:textId="77777777" w:rsidR="003017AD" w:rsidRPr="00A1311D" w:rsidRDefault="003017AD" w:rsidP="003017AD">
            <w:pPr>
              <w:widowControl w:val="0"/>
              <w:spacing w:before="35" w:after="0" w:line="100" w:lineRule="atLeast"/>
              <w:ind w:left="105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14:paraId="0ABBF900" w14:textId="7CBA3F4E" w:rsidR="003017AD" w:rsidRPr="00A1311D" w:rsidRDefault="003017AD" w:rsidP="003017AD">
            <w:pPr>
              <w:widowControl w:val="0"/>
              <w:spacing w:before="35" w:after="0" w:line="100" w:lineRule="atLeast"/>
              <w:jc w:val="both"/>
              <w:rPr>
                <w:rFonts w:ascii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</w:pPr>
            <w:r w:rsidRPr="00A1311D">
              <w:rPr>
                <w:rFonts w:ascii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>Al ser Unidades de Aprendizaje optativas, con ayuda del tutor, el alumno puede elegir el momento apropiado para cursarlas. Se relaciona con las materias del grupo de Computación.</w:t>
            </w:r>
          </w:p>
          <w:p w14:paraId="30927115" w14:textId="77777777" w:rsidR="00F14ECA" w:rsidRPr="00A1311D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/>
                <w:bCs/>
                <w:sz w:val="18"/>
              </w:rPr>
            </w:pPr>
          </w:p>
        </w:tc>
      </w:tr>
      <w:tr w:rsidR="00F14ECA" w:rsidRPr="00A1311D" w14:paraId="2AFBA8A8" w14:textId="77777777" w:rsidTr="00F14ECA">
        <w:trPr>
          <w:gridBefore w:val="1"/>
          <w:wBefore w:w="15" w:type="dxa"/>
          <w:trHeight w:val="300"/>
        </w:trPr>
        <w:tc>
          <w:tcPr>
            <w:tcW w:w="10820" w:type="dxa"/>
            <w:shd w:val="clear" w:color="auto" w:fill="4F81BD" w:themeFill="accent1"/>
          </w:tcPr>
          <w:p w14:paraId="5E3EB421" w14:textId="77777777" w:rsidR="00F14ECA" w:rsidRPr="00A1311D" w:rsidRDefault="00F14ECA" w:rsidP="00F14ECA">
            <w:pPr>
              <w:widowControl w:val="0"/>
              <w:snapToGrid w:val="0"/>
              <w:spacing w:before="35" w:after="0" w:line="100" w:lineRule="atLeast"/>
              <w:ind w:left="-15" w:right="-20"/>
              <w:rPr>
                <w:rFonts w:ascii="Trebuchet MS" w:hAnsi="Trebuchet MS" w:cs="Trebuchet MS"/>
                <w:b/>
                <w:bCs/>
                <w:color w:val="FFFFFF"/>
                <w:sz w:val="18"/>
                <w:szCs w:val="18"/>
              </w:rPr>
            </w:pPr>
          </w:p>
          <w:p w14:paraId="2691306E" w14:textId="77777777" w:rsidR="00F14ECA" w:rsidRPr="00A1311D" w:rsidRDefault="00F14ECA" w:rsidP="00F14ECA">
            <w:pPr>
              <w:widowControl w:val="0"/>
              <w:spacing w:before="35" w:after="0" w:line="100" w:lineRule="atLeast"/>
              <w:ind w:left="-15" w:right="-20"/>
              <w:rPr>
                <w:rFonts w:ascii="Trebuchet MS" w:hAnsi="Trebuchet MS"/>
              </w:rPr>
            </w:pPr>
            <w:r w:rsidRPr="00A1311D">
              <w:rPr>
                <w:rFonts w:ascii="Trebuchet MS" w:hAnsi="Trebuchet MS" w:cs="Trebuchet MS"/>
                <w:b/>
                <w:bCs/>
                <w:color w:val="FFFFFF"/>
                <w:sz w:val="18"/>
                <w:szCs w:val="18"/>
              </w:rPr>
              <w:t>COMPETENCIA DE LA UNIDAD DE APRENDIZAJE:</w:t>
            </w:r>
          </w:p>
        </w:tc>
      </w:tr>
      <w:tr w:rsidR="00F14ECA" w:rsidRPr="00A1311D" w14:paraId="00A161BB" w14:textId="77777777" w:rsidTr="00F14ECA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835" w:type="dxa"/>
            <w:gridSpan w:val="2"/>
          </w:tcPr>
          <w:p w14:paraId="1381ED75" w14:textId="77777777" w:rsidR="00924B7C" w:rsidRPr="00A1311D" w:rsidRDefault="00924B7C" w:rsidP="00F14ECA">
            <w:pPr>
              <w:widowControl w:val="0"/>
              <w:autoSpaceDE w:val="0"/>
              <w:spacing w:before="35" w:after="0"/>
              <w:ind w:left="105" w:right="-20"/>
              <w:jc w:val="both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55105E05" w14:textId="77777777" w:rsidR="003017AD" w:rsidRPr="00A1311D" w:rsidRDefault="003017AD" w:rsidP="003017AD">
            <w:pPr>
              <w:tabs>
                <w:tab w:val="left" w:pos="839"/>
                <w:tab w:val="left" w:pos="904"/>
                <w:tab w:val="left" w:pos="969"/>
                <w:tab w:val="left" w:pos="1990"/>
                <w:tab w:val="left" w:pos="4630"/>
                <w:tab w:val="center" w:pos="4744"/>
                <w:tab w:val="right" w:pos="9163"/>
              </w:tabs>
              <w:spacing w:line="360" w:lineRule="auto"/>
              <w:ind w:left="65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A1311D">
              <w:rPr>
                <w:rFonts w:ascii="Trebuchet MS" w:hAnsi="Trebuchet MS" w:cs="Arial"/>
                <w:color w:val="000000"/>
                <w:sz w:val="18"/>
                <w:szCs w:val="18"/>
              </w:rPr>
              <w:t>Explora temas avanzados de Computación bajo la orientación de especialistas, para profundizar sus conocimientos en el área.</w:t>
            </w:r>
          </w:p>
          <w:p w14:paraId="7A7F4C5C" w14:textId="09B08CA5" w:rsidR="00F14ECA" w:rsidRPr="00A1311D" w:rsidRDefault="00F14ECA" w:rsidP="00F14ECA">
            <w:pPr>
              <w:widowControl w:val="0"/>
              <w:autoSpaceDE w:val="0"/>
              <w:spacing w:before="35" w:after="0"/>
              <w:ind w:left="105" w:right="-2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</w:tr>
    </w:tbl>
    <w:p w14:paraId="4A2F0399" w14:textId="77777777" w:rsidR="0022722B" w:rsidRPr="00A1311D" w:rsidRDefault="0022722B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0" w:type="auto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10905"/>
      </w:tblGrid>
      <w:tr w:rsidR="00E73224" w:rsidRPr="00A1311D" w14:paraId="4454038D" w14:textId="77777777" w:rsidTr="00111C7C">
        <w:trPr>
          <w:gridBefore w:val="1"/>
          <w:wBefore w:w="15" w:type="dxa"/>
          <w:trHeight w:val="300"/>
        </w:trPr>
        <w:tc>
          <w:tcPr>
            <w:tcW w:w="10905" w:type="dxa"/>
            <w:shd w:val="clear" w:color="auto" w:fill="4F81BD" w:themeFill="accent1"/>
          </w:tcPr>
          <w:p w14:paraId="08A9D50F" w14:textId="77777777" w:rsidR="00582341" w:rsidRPr="00A1311D" w:rsidRDefault="00582341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765F6288" w14:textId="77777777" w:rsidR="00582341" w:rsidRPr="00A1311D" w:rsidRDefault="00582341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CONTENIDOS</w:t>
            </w:r>
            <w:r w:rsidR="004D09FA" w:rsidRPr="00A131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 xml:space="preserve"> DE LA UNIDAD DE APRENDIZAJE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582341" w:rsidRPr="00A1311D" w14:paraId="0F4D6250" w14:textId="77777777" w:rsidTr="001A53CE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920" w:type="dxa"/>
            <w:gridSpan w:val="2"/>
          </w:tcPr>
          <w:p w14:paraId="661913B5" w14:textId="77777777" w:rsidR="00F14ECA" w:rsidRPr="00A1311D" w:rsidRDefault="00F14ECA" w:rsidP="00924B7C">
            <w:pPr>
              <w:widowControl w:val="0"/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</w:p>
          <w:p w14:paraId="6B15FEA3" w14:textId="77777777" w:rsidR="008D01BF" w:rsidRPr="00A1311D" w:rsidRDefault="008D01BF" w:rsidP="00E01005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A1311D">
              <w:rPr>
                <w:rFonts w:ascii="Trebuchet MS" w:hAnsi="Trebuchet MS" w:cs="Arial"/>
                <w:bCs/>
                <w:sz w:val="18"/>
              </w:rPr>
              <w:t>Introducción: Estructura y sintaxis de un programa en C; Archivos de cabecera; Palabras reservadas; Tipos de datos; Variables, declaración; Alcance de las variables, locales y globales; Tipos de expresiones. Lvalue, rvalue; Operadores aritméticos, lógicos, relacionales y misceláneos; printf y scanf; Compilación; Redirección de la entrada y salida estándar; Errores comunes; Tiempo de compilación y tiempo de ejecución; argv y argc.</w:t>
            </w:r>
          </w:p>
          <w:p w14:paraId="45D6A508" w14:textId="77777777" w:rsidR="008D01BF" w:rsidRPr="00A1311D" w:rsidRDefault="008D01BF" w:rsidP="003F1E92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A1311D">
              <w:rPr>
                <w:rFonts w:ascii="Trebuchet MS" w:hAnsi="Trebuchet MS" w:cs="Arial"/>
                <w:bCs/>
                <w:sz w:val="18"/>
              </w:rPr>
              <w:t>Funciones: Declaración y definición de funciones; Partes de una función; Paso de argumentos por copia; Archivos cabecera propios; Compilación con varios archivos de declaración y definición de funciones.</w:t>
            </w:r>
          </w:p>
          <w:p w14:paraId="5685FA73" w14:textId="77777777" w:rsidR="008D01BF" w:rsidRPr="00A1311D" w:rsidRDefault="008D01BF" w:rsidP="00032535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lang w:val="en-US"/>
              </w:rPr>
            </w:pPr>
            <w:r w:rsidRPr="00A1311D">
              <w:rPr>
                <w:rFonts w:ascii="Trebuchet MS" w:hAnsi="Trebuchet MS" w:cs="Arial"/>
                <w:bCs/>
                <w:sz w:val="18"/>
                <w:lang w:val="en-US"/>
              </w:rPr>
              <w:t xml:space="preserve">Ciclos y condicionales: Condiciones; if, else; for; do while; break y </w:t>
            </w:r>
            <w:proofErr w:type="gramStart"/>
            <w:r w:rsidRPr="00A1311D">
              <w:rPr>
                <w:rFonts w:ascii="Trebuchet MS" w:hAnsi="Trebuchet MS" w:cs="Arial"/>
                <w:bCs/>
                <w:sz w:val="18"/>
                <w:lang w:val="en-US"/>
              </w:rPr>
              <w:t>continue</w:t>
            </w:r>
            <w:proofErr w:type="gramEnd"/>
            <w:r w:rsidRPr="00A1311D">
              <w:rPr>
                <w:rFonts w:ascii="Trebuchet MS" w:hAnsi="Trebuchet MS" w:cs="Arial"/>
                <w:bCs/>
                <w:sz w:val="18"/>
                <w:lang w:val="en-US"/>
              </w:rPr>
              <w:t>; while.</w:t>
            </w:r>
          </w:p>
          <w:p w14:paraId="6CE5DFBF" w14:textId="77777777" w:rsidR="008D01BF" w:rsidRPr="00A1311D" w:rsidRDefault="008D01BF" w:rsidP="00AA5CF1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A1311D">
              <w:rPr>
                <w:rFonts w:ascii="Trebuchet MS" w:hAnsi="Trebuchet MS" w:cs="Arial"/>
                <w:bCs/>
                <w:sz w:val="18"/>
              </w:rPr>
              <w:t>Memoria y arreglos: Heap, stack, code, globals; Notas sobre eficiencia; Arreglos; Direcciones de memoria; Arreglos en funciones; Arreglos en ciclos; Arreglos multidimensionales.</w:t>
            </w:r>
          </w:p>
          <w:p w14:paraId="49C597A6" w14:textId="77777777" w:rsidR="008D01BF" w:rsidRPr="00A1311D" w:rsidRDefault="008D01BF" w:rsidP="00D661D3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A1311D">
              <w:rPr>
                <w:rFonts w:ascii="Trebuchet MS" w:hAnsi="Trebuchet MS" w:cs="Arial"/>
                <w:bCs/>
                <w:sz w:val="18"/>
              </w:rPr>
              <w:t>Lectura y escritura de archivos: Apertura y modos de apertura; Lectura; Escritura; Archivos binarios.</w:t>
            </w:r>
          </w:p>
          <w:p w14:paraId="3C579F7C" w14:textId="77777777" w:rsidR="008D01BF" w:rsidRPr="00A1311D" w:rsidRDefault="008D01BF" w:rsidP="00A20A27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A1311D">
              <w:rPr>
                <w:rFonts w:ascii="Trebuchet MS" w:hAnsi="Trebuchet MS" w:cs="Arial"/>
                <w:bCs/>
                <w:sz w:val="18"/>
              </w:rPr>
              <w:t xml:space="preserve">Apuntadores y memoria dinámica: Apuntadores; Operadores *, &amp; y []; Apuntador NULL; Memoria dinámica; malloc y </w:t>
            </w:r>
            <w:r w:rsidRPr="00A1311D">
              <w:rPr>
                <w:rFonts w:ascii="Trebuchet MS" w:hAnsi="Trebuchet MS" w:cs="Arial"/>
                <w:bCs/>
                <w:sz w:val="18"/>
              </w:rPr>
              <w:lastRenderedPageBreak/>
              <w:t>free; Arreglos con memoria dinámica; Aritmética de apuntadores; Apuntadores y archivos de texto.</w:t>
            </w:r>
          </w:p>
          <w:p w14:paraId="088E2C45" w14:textId="77777777" w:rsidR="008D01BF" w:rsidRPr="00A1311D" w:rsidRDefault="008D01BF" w:rsidP="001261A3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A1311D">
              <w:rPr>
                <w:rFonts w:ascii="Trebuchet MS" w:hAnsi="Trebuchet MS" w:cs="Arial"/>
                <w:bCs/>
                <w:sz w:val="18"/>
              </w:rPr>
              <w:t>Cadenas de caracteres: Caracteres especiales y secuencias de escape; Manejo de strings; string.h.</w:t>
            </w:r>
          </w:p>
          <w:p w14:paraId="51450CD6" w14:textId="77777777" w:rsidR="008D01BF" w:rsidRPr="00A1311D" w:rsidRDefault="008D01BF" w:rsidP="001257FE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A1311D">
              <w:rPr>
                <w:rFonts w:ascii="Trebuchet MS" w:hAnsi="Trebuchet MS" w:cs="Arial"/>
                <w:bCs/>
                <w:sz w:val="18"/>
              </w:rPr>
              <w:t>Estructuras, uniones: Tipos enum; typedef struct; memoria en la estructura; Funciones que reciben y devuelven estructuras; typedef; Estructuras y apuntadores; Aritmética de apuntadores en estructuras; union; estructuras y uniones; Arreglos de estructuras.</w:t>
            </w:r>
          </w:p>
          <w:p w14:paraId="610A494E" w14:textId="77777777" w:rsidR="008D01BF" w:rsidRPr="00A1311D" w:rsidRDefault="008D01BF" w:rsidP="00BA60BF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A1311D">
              <w:rPr>
                <w:rFonts w:ascii="Trebuchet MS" w:hAnsi="Trebuchet MS" w:cs="Arial"/>
                <w:bCs/>
                <w:sz w:val="18"/>
              </w:rPr>
              <w:t>Estructuras de datos y recursividad: Listas ligadas; Listas doblemente ligadas; Algoritmos recursivos para (manejo de memoria en) listas ligadas; Algoritmo de Shunting-Yard; Árboles binarios.</w:t>
            </w:r>
          </w:p>
          <w:p w14:paraId="62AB0DD3" w14:textId="77777777" w:rsidR="008D01BF" w:rsidRPr="00A1311D" w:rsidRDefault="008D01BF" w:rsidP="00370A96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A1311D">
              <w:rPr>
                <w:rFonts w:ascii="Trebuchet MS" w:hAnsi="Trebuchet MS" w:cs="Arial"/>
                <w:bCs/>
                <w:sz w:val="18"/>
              </w:rPr>
              <w:t>Clases de almacenamiento: auto, register, static, extern.</w:t>
            </w:r>
          </w:p>
          <w:p w14:paraId="573E4559" w14:textId="77777777" w:rsidR="008D01BF" w:rsidRPr="00A1311D" w:rsidRDefault="008D01BF" w:rsidP="008343C6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A1311D">
              <w:rPr>
                <w:rFonts w:ascii="Trebuchet MS" w:hAnsi="Trebuchet MS" w:cs="Arial"/>
                <w:bCs/>
                <w:sz w:val="18"/>
              </w:rPr>
              <w:t>Apuntadores a funciones: Sintaxis; Funciones que reciben y devuelven apuntadores a funciones; typedef.</w:t>
            </w:r>
          </w:p>
          <w:p w14:paraId="0AF73E2D" w14:textId="77777777" w:rsidR="008D01BF" w:rsidRPr="00A1311D" w:rsidRDefault="008D01BF" w:rsidP="00BD0C2E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A1311D">
              <w:rPr>
                <w:rFonts w:ascii="Trebuchet MS" w:hAnsi="Trebuchet MS" w:cs="Arial"/>
                <w:bCs/>
                <w:sz w:val="18"/>
              </w:rPr>
              <w:t>Algoritmos y complejidad: Invariante de ciclo; Orden; Merge Sort (recursión); Insertion sort.</w:t>
            </w:r>
          </w:p>
          <w:p w14:paraId="4A190BD4" w14:textId="77777777" w:rsidR="008D01BF" w:rsidRPr="00A1311D" w:rsidRDefault="008D01BF" w:rsidP="007E14D7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A1311D">
              <w:rPr>
                <w:rFonts w:ascii="Trebuchet MS" w:hAnsi="Trebuchet MS" w:cs="Arial"/>
                <w:bCs/>
                <w:sz w:val="18"/>
              </w:rPr>
              <w:t>Librerías estándar: string.h; time.h; stdlib.h; stdio.h; streams; stdarg.h; stddef.h; signal.h; setjmp.h; assert.h; math.h; erno.h; locale.h; ctype.h; float.h; limits.h.</w:t>
            </w:r>
          </w:p>
          <w:p w14:paraId="3DE7A8CB" w14:textId="77777777" w:rsidR="008D01BF" w:rsidRPr="00A1311D" w:rsidRDefault="008D01BF" w:rsidP="00587BF6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A1311D">
              <w:rPr>
                <w:rFonts w:ascii="Trebuchet MS" w:hAnsi="Trebuchet MS" w:cs="Arial"/>
                <w:bCs/>
                <w:sz w:val="18"/>
              </w:rPr>
              <w:t>Posix, pipes y forks: Sistemas Posix; popen; pclose.</w:t>
            </w:r>
          </w:p>
          <w:p w14:paraId="7B435958" w14:textId="77777777" w:rsidR="008D01BF" w:rsidRPr="00A1311D" w:rsidRDefault="008D01BF" w:rsidP="00123735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lang w:val="en-US"/>
              </w:rPr>
            </w:pPr>
            <w:r w:rsidRPr="00A1311D">
              <w:rPr>
                <w:rFonts w:ascii="Trebuchet MS" w:hAnsi="Trebuchet MS" w:cs="Arial"/>
                <w:bCs/>
                <w:sz w:val="18"/>
                <w:lang w:val="en-US"/>
              </w:rPr>
              <w:t>Señales: signal; raise; fork; psignal.</w:t>
            </w:r>
          </w:p>
          <w:p w14:paraId="61C790DC" w14:textId="77777777" w:rsidR="008D01BF" w:rsidRPr="00A1311D" w:rsidRDefault="008D01BF" w:rsidP="00BB590F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A1311D">
              <w:rPr>
                <w:rFonts w:ascii="Trebuchet MS" w:hAnsi="Trebuchet MS" w:cs="Arial"/>
                <w:bCs/>
                <w:sz w:val="18"/>
              </w:rPr>
              <w:t>Funciones con número variable de argumentos: va_list; va_</w:t>
            </w:r>
            <w:proofErr w:type="gramStart"/>
            <w:r w:rsidRPr="00A1311D">
              <w:rPr>
                <w:rFonts w:ascii="Trebuchet MS" w:hAnsi="Trebuchet MS" w:cs="Arial"/>
                <w:bCs/>
                <w:sz w:val="18"/>
              </w:rPr>
              <w:t>start,va</w:t>
            </w:r>
            <w:proofErr w:type="gramEnd"/>
            <w:r w:rsidRPr="00A1311D">
              <w:rPr>
                <w:rFonts w:ascii="Trebuchet MS" w:hAnsi="Trebuchet MS" w:cs="Arial"/>
                <w:bCs/>
                <w:sz w:val="18"/>
              </w:rPr>
              <w:t>_end.</w:t>
            </w:r>
          </w:p>
          <w:p w14:paraId="400D268E" w14:textId="77777777" w:rsidR="008D01BF" w:rsidRPr="00A1311D" w:rsidRDefault="008D01BF" w:rsidP="0054039F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A1311D">
              <w:rPr>
                <w:rFonts w:ascii="Trebuchet MS" w:hAnsi="Trebuchet MS" w:cs="Arial"/>
                <w:bCs/>
                <w:sz w:val="18"/>
              </w:rPr>
              <w:t>Operaciones con bits: Operadores; Generadores de pseudo-aleatorios.</w:t>
            </w:r>
          </w:p>
          <w:p w14:paraId="538CFF3C" w14:textId="77777777" w:rsidR="008D01BF" w:rsidRPr="00A1311D" w:rsidRDefault="008D01BF" w:rsidP="00F50F07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A1311D">
              <w:rPr>
                <w:rFonts w:ascii="Trebuchet MS" w:hAnsi="Trebuchet MS" w:cs="Arial"/>
                <w:bCs/>
                <w:sz w:val="18"/>
              </w:rPr>
              <w:t>Preprocesador: Macros; El preprocesador de C; directivas en gcc; Macros predefinidas; Concatenación; Definición condicional de macros; Compilación condicional.</w:t>
            </w:r>
          </w:p>
          <w:p w14:paraId="63287EFB" w14:textId="77777777" w:rsidR="008D01BF" w:rsidRPr="00A1311D" w:rsidRDefault="008D01BF" w:rsidP="00A41178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A1311D">
              <w:rPr>
                <w:rFonts w:ascii="Trebuchet MS" w:hAnsi="Trebuchet MS" w:cs="Arial"/>
                <w:bCs/>
                <w:sz w:val="18"/>
              </w:rPr>
              <w:t>Excepciones: 78 setjmp.h; assert.h.</w:t>
            </w:r>
          </w:p>
          <w:p w14:paraId="239C4963" w14:textId="77777777" w:rsidR="008D01BF" w:rsidRPr="00A1311D" w:rsidRDefault="008D01BF" w:rsidP="001D517E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A1311D">
              <w:rPr>
                <w:rFonts w:ascii="Trebuchet MS" w:hAnsi="Trebuchet MS" w:cs="Arial"/>
                <w:bCs/>
                <w:sz w:val="18"/>
              </w:rPr>
              <w:t>Introducción a la programación orientada a objetos: Conceptos OOP; Objeto; Abstracción; Encapsulamiento; Herencia;</w:t>
            </w:r>
            <w:r w:rsidR="00B96BB8" w:rsidRPr="00A1311D">
              <w:rPr>
                <w:rFonts w:ascii="Trebuchet MS" w:hAnsi="Trebuchet MS" w:cs="Arial"/>
                <w:bCs/>
                <w:sz w:val="18"/>
              </w:rPr>
              <w:t xml:space="preserve"> </w:t>
            </w:r>
            <w:r w:rsidRPr="00A1311D">
              <w:rPr>
                <w:rFonts w:ascii="Trebuchet MS" w:hAnsi="Trebuchet MS" w:cs="Arial"/>
                <w:bCs/>
                <w:sz w:val="18"/>
              </w:rPr>
              <w:t>Polimorfismo; Sobrecarga de funciones y operadores; Compilación con g++;</w:t>
            </w:r>
            <w:r w:rsidR="00B96BB8" w:rsidRPr="00A1311D">
              <w:rPr>
                <w:rFonts w:ascii="Trebuchet MS" w:hAnsi="Trebuchet MS" w:cs="Arial"/>
                <w:bCs/>
                <w:sz w:val="18"/>
              </w:rPr>
              <w:t xml:space="preserve"> </w:t>
            </w:r>
            <w:r w:rsidRPr="00A1311D">
              <w:rPr>
                <w:rFonts w:ascii="Trebuchet MS" w:hAnsi="Trebuchet MS" w:cs="Arial"/>
                <w:bCs/>
                <w:sz w:val="18"/>
              </w:rPr>
              <w:t>Tipos de datos; namespace.</w:t>
            </w:r>
          </w:p>
          <w:p w14:paraId="3DB82B83" w14:textId="77777777" w:rsidR="008D01BF" w:rsidRPr="00A1311D" w:rsidRDefault="008D01BF" w:rsidP="00B446BD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A1311D">
              <w:rPr>
                <w:rFonts w:ascii="Trebuchet MS" w:hAnsi="Trebuchet MS" w:cs="Arial"/>
                <w:bCs/>
                <w:sz w:val="18"/>
              </w:rPr>
              <w:t>Clases:</w:t>
            </w:r>
            <w:r w:rsidR="00B96BB8" w:rsidRPr="00A1311D">
              <w:rPr>
                <w:rFonts w:ascii="Trebuchet MS" w:hAnsi="Trebuchet MS" w:cs="Arial"/>
                <w:bCs/>
                <w:sz w:val="18"/>
              </w:rPr>
              <w:t xml:space="preserve"> </w:t>
            </w:r>
            <w:r w:rsidRPr="00A1311D">
              <w:rPr>
                <w:rFonts w:ascii="Trebuchet MS" w:hAnsi="Trebuchet MS" w:cs="Arial"/>
                <w:bCs/>
                <w:sz w:val="18"/>
              </w:rPr>
              <w:t>class; Datos y funciones miembro; Constructor; Modificadores de acceso;</w:t>
            </w:r>
            <w:r w:rsidR="00B96BB8" w:rsidRPr="00A1311D">
              <w:rPr>
                <w:rFonts w:ascii="Trebuchet MS" w:hAnsi="Trebuchet MS" w:cs="Arial"/>
                <w:bCs/>
                <w:sz w:val="18"/>
              </w:rPr>
              <w:t xml:space="preserve"> </w:t>
            </w:r>
            <w:r w:rsidRPr="00A1311D">
              <w:rPr>
                <w:rFonts w:ascii="Trebuchet MS" w:hAnsi="Trebuchet MS" w:cs="Arial"/>
                <w:bCs/>
                <w:sz w:val="18"/>
              </w:rPr>
              <w:t>Inicializaciones; Sobrecarga del constructor; Constructor de copia; Destructor;</w:t>
            </w:r>
            <w:r w:rsidR="00B96BB8" w:rsidRPr="00A1311D">
              <w:rPr>
                <w:rFonts w:ascii="Trebuchet MS" w:hAnsi="Trebuchet MS" w:cs="Arial"/>
                <w:bCs/>
                <w:sz w:val="18"/>
              </w:rPr>
              <w:t xml:space="preserve"> </w:t>
            </w:r>
            <w:r w:rsidRPr="00A1311D">
              <w:rPr>
                <w:rFonts w:ascii="Trebuchet MS" w:hAnsi="Trebuchet MS" w:cs="Arial"/>
                <w:bCs/>
                <w:sz w:val="18"/>
              </w:rPr>
              <w:t>Funciones friend; Funciones inline; Apuntador this; Miembros static.</w:t>
            </w:r>
          </w:p>
          <w:p w14:paraId="5D6A248B" w14:textId="77777777" w:rsidR="008D01BF" w:rsidRPr="00A1311D" w:rsidRDefault="008D01BF" w:rsidP="000258B4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A1311D">
              <w:rPr>
                <w:rFonts w:ascii="Trebuchet MS" w:hAnsi="Trebuchet MS" w:cs="Arial"/>
                <w:bCs/>
                <w:sz w:val="18"/>
              </w:rPr>
              <w:t>Herencia:</w:t>
            </w:r>
            <w:r w:rsidR="00B96BB8" w:rsidRPr="00A1311D">
              <w:rPr>
                <w:rFonts w:ascii="Trebuchet MS" w:hAnsi="Trebuchet MS" w:cs="Arial"/>
                <w:bCs/>
                <w:sz w:val="18"/>
              </w:rPr>
              <w:t xml:space="preserve"> </w:t>
            </w:r>
            <w:r w:rsidRPr="00A1311D">
              <w:rPr>
                <w:rFonts w:ascii="Trebuchet MS" w:hAnsi="Trebuchet MS" w:cs="Arial"/>
                <w:bCs/>
                <w:sz w:val="18"/>
              </w:rPr>
              <w:t>Clases base y heredada.</w:t>
            </w:r>
          </w:p>
          <w:p w14:paraId="4C08CE2C" w14:textId="77777777" w:rsidR="008D01BF" w:rsidRPr="00A1311D" w:rsidRDefault="008D01BF" w:rsidP="00667A91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A1311D">
              <w:rPr>
                <w:rFonts w:ascii="Trebuchet MS" w:hAnsi="Trebuchet MS" w:cs="Arial"/>
                <w:bCs/>
                <w:sz w:val="18"/>
              </w:rPr>
              <w:t>Sobrecarga de funciones y operadores:</w:t>
            </w:r>
            <w:r w:rsidR="00B96BB8" w:rsidRPr="00A1311D">
              <w:rPr>
                <w:rFonts w:ascii="Trebuchet MS" w:hAnsi="Trebuchet MS" w:cs="Arial"/>
                <w:bCs/>
                <w:sz w:val="18"/>
              </w:rPr>
              <w:t xml:space="preserve"> </w:t>
            </w:r>
            <w:r w:rsidRPr="00A1311D">
              <w:rPr>
                <w:rFonts w:ascii="Trebuchet MS" w:hAnsi="Trebuchet MS" w:cs="Arial"/>
                <w:bCs/>
                <w:sz w:val="18"/>
              </w:rPr>
              <w:t>Sobrecarga de funciones; Sobrecarga de operadores; Operadores</w:t>
            </w:r>
            <w:r w:rsidR="00B96BB8" w:rsidRPr="00A1311D">
              <w:rPr>
                <w:rFonts w:ascii="Trebuchet MS" w:hAnsi="Trebuchet MS" w:cs="Arial"/>
                <w:bCs/>
                <w:sz w:val="18"/>
              </w:rPr>
              <w:t xml:space="preserve"> </w:t>
            </w:r>
            <w:r w:rsidRPr="00A1311D">
              <w:rPr>
                <w:rFonts w:ascii="Trebuchet MS" w:hAnsi="Trebuchet MS" w:cs="Arial"/>
                <w:bCs/>
                <w:sz w:val="18"/>
              </w:rPr>
              <w:t>sobrecargables.</w:t>
            </w:r>
          </w:p>
          <w:p w14:paraId="08DA5A7C" w14:textId="77777777" w:rsidR="008D01BF" w:rsidRPr="00A1311D" w:rsidRDefault="008D01BF" w:rsidP="00361117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A1311D">
              <w:rPr>
                <w:rFonts w:ascii="Trebuchet MS" w:hAnsi="Trebuchet MS" w:cs="Arial"/>
                <w:bCs/>
                <w:sz w:val="18"/>
              </w:rPr>
              <w:t>Polimorfismo:</w:t>
            </w:r>
            <w:r w:rsidR="00B96BB8" w:rsidRPr="00A1311D">
              <w:rPr>
                <w:rFonts w:ascii="Trebuchet MS" w:hAnsi="Trebuchet MS" w:cs="Arial"/>
                <w:bCs/>
                <w:sz w:val="18"/>
              </w:rPr>
              <w:t xml:space="preserve"> </w:t>
            </w:r>
            <w:r w:rsidRPr="00A1311D">
              <w:rPr>
                <w:rFonts w:ascii="Trebuchet MS" w:hAnsi="Trebuchet MS" w:cs="Arial"/>
                <w:bCs/>
                <w:sz w:val="18"/>
              </w:rPr>
              <w:t>Polimorfismo de funciones en clases derivadas; Funciones virtuales.</w:t>
            </w:r>
          </w:p>
          <w:p w14:paraId="3BCDFB1F" w14:textId="77777777" w:rsidR="008D01BF" w:rsidRPr="00A1311D" w:rsidRDefault="008D01BF" w:rsidP="00C85177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A1311D">
              <w:rPr>
                <w:rFonts w:ascii="Trebuchet MS" w:hAnsi="Trebuchet MS" w:cs="Arial"/>
                <w:bCs/>
                <w:sz w:val="18"/>
              </w:rPr>
              <w:t>Abstracción:</w:t>
            </w:r>
            <w:r w:rsidR="00B96BB8" w:rsidRPr="00A1311D">
              <w:rPr>
                <w:rFonts w:ascii="Trebuchet MS" w:hAnsi="Trebuchet MS" w:cs="Arial"/>
                <w:bCs/>
                <w:sz w:val="18"/>
              </w:rPr>
              <w:t xml:space="preserve"> </w:t>
            </w:r>
            <w:r w:rsidRPr="00A1311D">
              <w:rPr>
                <w:rFonts w:ascii="Trebuchet MS" w:hAnsi="Trebuchet MS" w:cs="Arial"/>
                <w:bCs/>
                <w:sz w:val="18"/>
              </w:rPr>
              <w:t>Ejemplos de abstracción mediante etiquetas de acceso.</w:t>
            </w:r>
          </w:p>
          <w:p w14:paraId="6827B751" w14:textId="77777777" w:rsidR="008D01BF" w:rsidRPr="00A1311D" w:rsidRDefault="008D01BF" w:rsidP="00A64461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A1311D">
              <w:rPr>
                <w:rFonts w:ascii="Trebuchet MS" w:hAnsi="Trebuchet MS" w:cs="Arial"/>
                <w:bCs/>
                <w:sz w:val="18"/>
              </w:rPr>
              <w:t>Encapsulamiento:</w:t>
            </w:r>
            <w:r w:rsidR="00B96BB8" w:rsidRPr="00A1311D">
              <w:rPr>
                <w:rFonts w:ascii="Trebuchet MS" w:hAnsi="Trebuchet MS" w:cs="Arial"/>
                <w:bCs/>
                <w:sz w:val="18"/>
              </w:rPr>
              <w:t xml:space="preserve"> </w:t>
            </w:r>
            <w:r w:rsidRPr="00A1311D">
              <w:rPr>
                <w:rFonts w:ascii="Trebuchet MS" w:hAnsi="Trebuchet MS" w:cs="Arial"/>
                <w:bCs/>
                <w:sz w:val="18"/>
              </w:rPr>
              <w:t>Ejemplos de encapsulamiento.</w:t>
            </w:r>
          </w:p>
          <w:p w14:paraId="56B07D36" w14:textId="77777777" w:rsidR="008D01BF" w:rsidRPr="00A1311D" w:rsidRDefault="008D01BF" w:rsidP="00824DFD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A1311D">
              <w:rPr>
                <w:rFonts w:ascii="Trebuchet MS" w:hAnsi="Trebuchet MS" w:cs="Arial"/>
                <w:bCs/>
                <w:sz w:val="18"/>
              </w:rPr>
              <w:t>Interfaces:</w:t>
            </w:r>
            <w:r w:rsidR="00B96BB8" w:rsidRPr="00A1311D">
              <w:rPr>
                <w:rFonts w:ascii="Trebuchet MS" w:hAnsi="Trebuchet MS" w:cs="Arial"/>
                <w:bCs/>
                <w:sz w:val="18"/>
              </w:rPr>
              <w:t xml:space="preserve"> </w:t>
            </w:r>
            <w:r w:rsidRPr="00A1311D">
              <w:rPr>
                <w:rFonts w:ascii="Trebuchet MS" w:hAnsi="Trebuchet MS" w:cs="Arial"/>
                <w:bCs/>
                <w:sz w:val="18"/>
              </w:rPr>
              <w:t>Clases abstractas; Funciones puramente virtuales.</w:t>
            </w:r>
          </w:p>
          <w:p w14:paraId="4BC051D7" w14:textId="77777777" w:rsidR="00477F1D" w:rsidRPr="00A1311D" w:rsidRDefault="008D01BF" w:rsidP="00B96BB8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A1311D">
              <w:rPr>
                <w:rFonts w:ascii="Trebuchet MS" w:hAnsi="Trebuchet MS" w:cs="Arial"/>
                <w:bCs/>
                <w:sz w:val="18"/>
              </w:rPr>
              <w:t>Temas misceláneos:</w:t>
            </w:r>
            <w:r w:rsidR="00B96BB8" w:rsidRPr="00A1311D">
              <w:rPr>
                <w:rFonts w:ascii="Trebuchet MS" w:hAnsi="Trebuchet MS" w:cs="Arial"/>
                <w:bCs/>
                <w:sz w:val="18"/>
              </w:rPr>
              <w:t xml:space="preserve"> </w:t>
            </w:r>
            <w:r w:rsidRPr="00A1311D">
              <w:rPr>
                <w:rFonts w:ascii="Trebuchet MS" w:hAnsi="Trebuchet MS" w:cs="Arial"/>
                <w:bCs/>
                <w:sz w:val="18"/>
              </w:rPr>
              <w:t>Makefiles; Multithreading</w:t>
            </w:r>
            <w:r w:rsidR="00B96BB8" w:rsidRPr="00A1311D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2C107B0D" w14:textId="77777777" w:rsidR="00B96BB8" w:rsidRPr="00A1311D" w:rsidRDefault="00B96BB8" w:rsidP="00B96BB8">
            <w:pPr>
              <w:widowControl w:val="0"/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</w:p>
        </w:tc>
      </w:tr>
    </w:tbl>
    <w:p w14:paraId="26C16092" w14:textId="77777777" w:rsidR="006D2CC8" w:rsidRPr="00A1311D" w:rsidRDefault="006D2CC8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0A4DE500" w14:textId="77777777" w:rsidR="009122A2" w:rsidRPr="00A1311D" w:rsidRDefault="009122A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6956F0E9" w14:textId="77777777" w:rsidR="009122A2" w:rsidRPr="00A1311D" w:rsidRDefault="009122A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15594" w:type="dxa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5193"/>
        <w:gridCol w:w="5670"/>
        <w:gridCol w:w="4716"/>
      </w:tblGrid>
      <w:tr w:rsidR="00C349A7" w:rsidRPr="00A1311D" w14:paraId="30031C8A" w14:textId="77777777" w:rsidTr="00111C7C">
        <w:trPr>
          <w:gridBefore w:val="1"/>
          <w:wBefore w:w="15" w:type="dxa"/>
          <w:trHeight w:val="300"/>
        </w:trPr>
        <w:tc>
          <w:tcPr>
            <w:tcW w:w="5193" w:type="dxa"/>
            <w:tcBorders>
              <w:right w:val="threeDEngrave" w:sz="18" w:space="0" w:color="auto"/>
            </w:tcBorders>
            <w:shd w:val="clear" w:color="auto" w:fill="4F81BD" w:themeFill="accent1"/>
          </w:tcPr>
          <w:p w14:paraId="47651886" w14:textId="77777777" w:rsidR="00C349A7" w:rsidRPr="00A1311D" w:rsidRDefault="00C349A7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0C6AAC84" w14:textId="77777777" w:rsidR="00C349A7" w:rsidRPr="00A1311D" w:rsidRDefault="00C349A7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ACTIVIDADES DE APRENDIZAJE:</w:t>
            </w:r>
          </w:p>
        </w:tc>
        <w:tc>
          <w:tcPr>
            <w:tcW w:w="5670" w:type="dxa"/>
            <w:tcBorders>
              <w:left w:val="threeDEngrave" w:sz="18" w:space="0" w:color="auto"/>
              <w:bottom w:val="threeDEngrave" w:sz="18" w:space="0" w:color="auto"/>
            </w:tcBorders>
            <w:shd w:val="clear" w:color="auto" w:fill="4F81BD" w:themeFill="accent1"/>
          </w:tcPr>
          <w:p w14:paraId="736903A4" w14:textId="77777777" w:rsidR="00C349A7" w:rsidRPr="00A1311D" w:rsidRDefault="00C349A7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1EBD938E" w14:textId="77777777" w:rsidR="00C349A7" w:rsidRPr="00A1311D" w:rsidRDefault="00C349A7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RECURSOS MATERIALES Y DIDÁCTICOS:</w:t>
            </w:r>
          </w:p>
        </w:tc>
        <w:tc>
          <w:tcPr>
            <w:tcW w:w="4716" w:type="dxa"/>
          </w:tcPr>
          <w:p w14:paraId="69D2747E" w14:textId="77777777" w:rsidR="00C349A7" w:rsidRPr="00A1311D" w:rsidRDefault="00C349A7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sz w:val="18"/>
              </w:rPr>
            </w:pPr>
          </w:p>
          <w:p w14:paraId="49CBF1AB" w14:textId="77777777" w:rsidR="00C349A7" w:rsidRPr="00A1311D" w:rsidRDefault="00C349A7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sz w:val="18"/>
              </w:rPr>
            </w:pPr>
          </w:p>
        </w:tc>
      </w:tr>
      <w:tr w:rsidR="00C349A7" w:rsidRPr="00A1311D" w14:paraId="63745240" w14:textId="77777777" w:rsidTr="00C349A7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gridAfter w:val="1"/>
          <w:wAfter w:w="4716" w:type="dxa"/>
          <w:trHeight w:val="780"/>
        </w:trPr>
        <w:tc>
          <w:tcPr>
            <w:tcW w:w="5208" w:type="dxa"/>
            <w:gridSpan w:val="2"/>
          </w:tcPr>
          <w:p w14:paraId="026AB7CC" w14:textId="77777777" w:rsidR="00C349A7" w:rsidRPr="00A1311D" w:rsidRDefault="00C349A7" w:rsidP="001A53CE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  <w:r w:rsidRPr="00A1311D">
              <w:rPr>
                <w:rFonts w:ascii="Trebuchet MS" w:hAnsi="Trebuchet MS" w:cs="Arial"/>
                <w:b/>
                <w:bCs/>
                <w:sz w:val="18"/>
              </w:rPr>
              <w:t xml:space="preserve">   </w:t>
            </w:r>
          </w:p>
          <w:p w14:paraId="5319C288" w14:textId="77777777" w:rsidR="00C349A7" w:rsidRPr="00A1311D" w:rsidRDefault="00981102" w:rsidP="004D09FA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A1311D">
              <w:rPr>
                <w:rFonts w:ascii="Trebuchet MS" w:hAnsi="Trebuchet MS" w:cs="Times New Roman"/>
                <w:sz w:val="18"/>
                <w:szCs w:val="18"/>
              </w:rPr>
              <w:t>Aprendizaje basado en exposición.</w:t>
            </w:r>
          </w:p>
          <w:p w14:paraId="1E48C8CE" w14:textId="77777777" w:rsidR="00981102" w:rsidRPr="00A1311D" w:rsidRDefault="00981102" w:rsidP="004D09FA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A1311D">
              <w:rPr>
                <w:rFonts w:ascii="Trebuchet MS" w:hAnsi="Trebuchet MS" w:cs="Times New Roman"/>
                <w:sz w:val="18"/>
                <w:szCs w:val="18"/>
              </w:rPr>
              <w:t>Aprendizaje basado en problemas.</w:t>
            </w:r>
          </w:p>
          <w:p w14:paraId="694C58CE" w14:textId="77777777" w:rsidR="00C349A7" w:rsidRPr="00A1311D" w:rsidRDefault="000A6CED" w:rsidP="0098110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A1311D">
              <w:rPr>
                <w:rFonts w:ascii="Trebuchet MS" w:hAnsi="Trebuchet MS" w:cs="Times New Roman"/>
                <w:sz w:val="18"/>
                <w:szCs w:val="18"/>
              </w:rPr>
              <w:t>Discusión grupal</w:t>
            </w:r>
            <w:r w:rsidR="00567A66" w:rsidRPr="00A1311D">
              <w:rPr>
                <w:rFonts w:ascii="Trebuchet MS" w:hAnsi="Trebuchet MS" w:cs="Times New Roman"/>
                <w:sz w:val="18"/>
                <w:szCs w:val="18"/>
              </w:rPr>
              <w:t>.</w:t>
            </w:r>
          </w:p>
          <w:p w14:paraId="30F7CC1A" w14:textId="77777777" w:rsidR="00567A66" w:rsidRPr="00A1311D" w:rsidRDefault="00567A66" w:rsidP="0098110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A1311D">
              <w:rPr>
                <w:rFonts w:ascii="Trebuchet MS" w:hAnsi="Trebuchet MS" w:cs="Arial"/>
                <w:bCs/>
                <w:sz w:val="18"/>
                <w:szCs w:val="18"/>
              </w:rPr>
              <w:t>Investigación documental y en línea.</w:t>
            </w:r>
          </w:p>
          <w:p w14:paraId="2D5DBF30" w14:textId="77777777" w:rsidR="000A6CED" w:rsidRPr="00A1311D" w:rsidRDefault="000A6CED" w:rsidP="004D09FA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A1311D">
              <w:rPr>
                <w:rFonts w:ascii="Trebuchet MS" w:hAnsi="Trebuchet MS" w:cs="Arial"/>
                <w:bCs/>
                <w:sz w:val="18"/>
                <w:szCs w:val="18"/>
              </w:rPr>
              <w:t>Otras sugeridas por el Profesor</w:t>
            </w:r>
          </w:p>
          <w:p w14:paraId="007C61B1" w14:textId="77777777" w:rsidR="00C349A7" w:rsidRPr="00A1311D" w:rsidRDefault="00C349A7" w:rsidP="001A53CE">
            <w:pPr>
              <w:pStyle w:val="ListParagraph"/>
              <w:widowControl w:val="0"/>
              <w:autoSpaceDE w:val="0"/>
              <w:spacing w:before="35" w:after="0"/>
              <w:ind w:left="465" w:right="-20"/>
              <w:jc w:val="both"/>
              <w:rPr>
                <w:rFonts w:ascii="Trebuchet MS" w:hAnsi="Trebuchet MS" w:cs="Arial"/>
                <w:bCs/>
                <w:sz w:val="18"/>
              </w:rPr>
            </w:pPr>
          </w:p>
        </w:tc>
        <w:tc>
          <w:tcPr>
            <w:tcW w:w="5670" w:type="dxa"/>
            <w:tcBorders>
              <w:top w:val="threeDEngrave" w:sz="18" w:space="0" w:color="auto"/>
            </w:tcBorders>
          </w:tcPr>
          <w:p w14:paraId="3EBC8131" w14:textId="77777777" w:rsidR="00C349A7" w:rsidRPr="00A1311D" w:rsidRDefault="00C349A7" w:rsidP="001A53CE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A1311D">
              <w:rPr>
                <w:rFonts w:ascii="Trebuchet MS" w:hAnsi="Trebuchet MS" w:cs="Arial"/>
                <w:b/>
                <w:bCs/>
                <w:sz w:val="18"/>
              </w:rPr>
              <w:t xml:space="preserve">   </w:t>
            </w:r>
          </w:p>
          <w:p w14:paraId="60B50FFD" w14:textId="77777777" w:rsidR="00C349A7" w:rsidRPr="00A1311D" w:rsidRDefault="00BB39FD" w:rsidP="00981102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A1311D">
              <w:rPr>
                <w:rFonts w:ascii="Trebuchet MS" w:hAnsi="Trebuchet MS" w:cs="Arial"/>
                <w:bCs/>
                <w:sz w:val="18"/>
                <w:szCs w:val="18"/>
              </w:rPr>
              <w:t>Pizarrón</w:t>
            </w:r>
            <w:r w:rsidR="00981102" w:rsidRPr="00A1311D">
              <w:rPr>
                <w:rFonts w:ascii="Trebuchet MS" w:hAnsi="Trebuchet MS" w:cs="Arial"/>
                <w:bCs/>
                <w:sz w:val="18"/>
                <w:szCs w:val="18"/>
              </w:rPr>
              <w:t xml:space="preserve"> y gis</w:t>
            </w:r>
            <w:r w:rsidR="00C349A7" w:rsidRPr="00A1311D">
              <w:rPr>
                <w:rFonts w:ascii="Trebuchet MS" w:hAnsi="Trebuchet MS" w:cs="Arial"/>
                <w:bCs/>
                <w:sz w:val="18"/>
                <w:szCs w:val="18"/>
              </w:rPr>
              <w:t>.</w:t>
            </w:r>
          </w:p>
          <w:p w14:paraId="1D334463" w14:textId="77777777" w:rsidR="00567A66" w:rsidRPr="00A1311D" w:rsidRDefault="00E959DB" w:rsidP="00C349A7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A1311D">
              <w:rPr>
                <w:rFonts w:ascii="Trebuchet MS" w:hAnsi="Trebuchet MS" w:cs="Arial"/>
                <w:bCs/>
                <w:sz w:val="18"/>
                <w:szCs w:val="18"/>
              </w:rPr>
              <w:t>Proyector y equipo de audio.</w:t>
            </w:r>
          </w:p>
          <w:p w14:paraId="52D35DE2" w14:textId="77777777" w:rsidR="00981102" w:rsidRPr="00A1311D" w:rsidRDefault="00567A66" w:rsidP="00981102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A1311D">
              <w:rPr>
                <w:rFonts w:ascii="Trebuchet MS" w:hAnsi="Trebuchet MS" w:cs="Arial"/>
                <w:bCs/>
                <w:sz w:val="18"/>
                <w:szCs w:val="18"/>
              </w:rPr>
              <w:t xml:space="preserve">Computadora con acceso </w:t>
            </w:r>
            <w:r w:rsidR="00121ACA" w:rsidRPr="00A1311D">
              <w:rPr>
                <w:rFonts w:ascii="Trebuchet MS" w:hAnsi="Trebuchet MS" w:cs="Arial"/>
                <w:bCs/>
                <w:sz w:val="18"/>
                <w:szCs w:val="18"/>
              </w:rPr>
              <w:t xml:space="preserve">a </w:t>
            </w:r>
            <w:r w:rsidRPr="00A1311D">
              <w:rPr>
                <w:rFonts w:ascii="Trebuchet MS" w:hAnsi="Trebuchet MS" w:cs="Arial"/>
                <w:bCs/>
                <w:sz w:val="18"/>
                <w:szCs w:val="18"/>
              </w:rPr>
              <w:t>internet.</w:t>
            </w:r>
          </w:p>
          <w:p w14:paraId="11C591BA" w14:textId="77777777" w:rsidR="00C349A7" w:rsidRPr="00A1311D" w:rsidRDefault="00981102" w:rsidP="00981102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A1311D">
              <w:rPr>
                <w:rFonts w:ascii="Trebuchet MS" w:hAnsi="Trebuchet MS" w:cs="Arial"/>
                <w:bCs/>
                <w:sz w:val="18"/>
                <w:szCs w:val="18"/>
              </w:rPr>
              <w:t xml:space="preserve"> </w:t>
            </w:r>
            <w:r w:rsidR="000A6CED" w:rsidRPr="00A1311D">
              <w:rPr>
                <w:rFonts w:ascii="Trebuchet MS" w:hAnsi="Trebuchet MS" w:cs="Arial"/>
                <w:bCs/>
                <w:sz w:val="18"/>
                <w:szCs w:val="18"/>
              </w:rPr>
              <w:t>Otros sugeridos por el P</w:t>
            </w:r>
            <w:r w:rsidR="00C349A7" w:rsidRPr="00A1311D">
              <w:rPr>
                <w:rFonts w:ascii="Trebuchet MS" w:hAnsi="Trebuchet MS" w:cs="Arial"/>
                <w:bCs/>
                <w:sz w:val="18"/>
                <w:szCs w:val="18"/>
              </w:rPr>
              <w:t>rofesor</w:t>
            </w:r>
          </w:p>
        </w:tc>
      </w:tr>
    </w:tbl>
    <w:p w14:paraId="00845E9C" w14:textId="77777777" w:rsidR="00280225" w:rsidRDefault="00280225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2B9BC17B" w14:textId="77777777" w:rsidR="00A1311D" w:rsidRDefault="00A1311D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115A4FF2" w14:textId="77777777" w:rsidR="00A1311D" w:rsidRPr="00A1311D" w:rsidRDefault="00A1311D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15594" w:type="dxa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5193"/>
        <w:gridCol w:w="5670"/>
        <w:gridCol w:w="4716"/>
      </w:tblGrid>
      <w:tr w:rsidR="00407B5C" w:rsidRPr="00A1311D" w14:paraId="6BEDB309" w14:textId="77777777" w:rsidTr="00111C7C">
        <w:trPr>
          <w:gridBefore w:val="1"/>
          <w:wBefore w:w="15" w:type="dxa"/>
          <w:trHeight w:val="300"/>
        </w:trPr>
        <w:tc>
          <w:tcPr>
            <w:tcW w:w="5193" w:type="dxa"/>
            <w:tcBorders>
              <w:right w:val="threeDEngrave" w:sz="18" w:space="0" w:color="auto"/>
            </w:tcBorders>
            <w:shd w:val="clear" w:color="auto" w:fill="4F81BD" w:themeFill="accent1"/>
          </w:tcPr>
          <w:p w14:paraId="712E35B9" w14:textId="77777777" w:rsidR="00407B5C" w:rsidRPr="00A1311D" w:rsidRDefault="00407B5C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14CFFD1C" w14:textId="77777777" w:rsidR="00407B5C" w:rsidRPr="00A1311D" w:rsidRDefault="00407B5C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PRODUCTOS</w:t>
            </w:r>
            <w:r w:rsidR="00C42136" w:rsidRPr="00A131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 xml:space="preserve"> O EVIDENCIAS DEL APRENDIZAJE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5670" w:type="dxa"/>
            <w:tcBorders>
              <w:left w:val="threeDEngrave" w:sz="18" w:space="0" w:color="auto"/>
              <w:bottom w:val="threeDEngrave" w:sz="18" w:space="0" w:color="auto"/>
            </w:tcBorders>
            <w:shd w:val="clear" w:color="auto" w:fill="4F81BD" w:themeFill="accent1"/>
          </w:tcPr>
          <w:p w14:paraId="0A2DE6C7" w14:textId="77777777" w:rsidR="00407B5C" w:rsidRPr="00A1311D" w:rsidRDefault="00407B5C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</w:pPr>
          </w:p>
          <w:p w14:paraId="1DFB1E56" w14:textId="77777777" w:rsidR="00407B5C" w:rsidRPr="00A1311D" w:rsidRDefault="00714011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</w:pP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  <w:t xml:space="preserve">SISTEMA DE </w:t>
            </w:r>
            <w:r w:rsidR="00407B5C" w:rsidRPr="00A131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  <w:t>EVALUACIÓN:</w:t>
            </w:r>
            <w:r w:rsidR="00AF739A" w:rsidRPr="00A131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  <w:t xml:space="preserve"> (Sugerido)</w:t>
            </w:r>
          </w:p>
        </w:tc>
        <w:tc>
          <w:tcPr>
            <w:tcW w:w="4716" w:type="dxa"/>
          </w:tcPr>
          <w:p w14:paraId="45C78C01" w14:textId="77777777" w:rsidR="00407B5C" w:rsidRPr="00A1311D" w:rsidRDefault="00407B5C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sz w:val="18"/>
              </w:rPr>
            </w:pPr>
          </w:p>
          <w:p w14:paraId="1352D623" w14:textId="77777777" w:rsidR="00407B5C" w:rsidRPr="00A1311D" w:rsidRDefault="00407B5C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sz w:val="18"/>
              </w:rPr>
            </w:pPr>
          </w:p>
        </w:tc>
      </w:tr>
      <w:tr w:rsidR="00407B5C" w:rsidRPr="00A1311D" w14:paraId="3516482B" w14:textId="77777777" w:rsidTr="001A53CE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gridAfter w:val="1"/>
          <w:wAfter w:w="4716" w:type="dxa"/>
          <w:trHeight w:val="780"/>
        </w:trPr>
        <w:tc>
          <w:tcPr>
            <w:tcW w:w="5208" w:type="dxa"/>
            <w:gridSpan w:val="2"/>
          </w:tcPr>
          <w:p w14:paraId="18FA5490" w14:textId="77777777" w:rsidR="00407B5C" w:rsidRPr="00A1311D" w:rsidRDefault="00407B5C" w:rsidP="00407B5C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  <w:r w:rsidRPr="00A1311D">
              <w:rPr>
                <w:rFonts w:ascii="Trebuchet MS" w:hAnsi="Trebuchet MS" w:cs="Arial"/>
                <w:b/>
                <w:bCs/>
                <w:sz w:val="18"/>
              </w:rPr>
              <w:t xml:space="preserve">   </w:t>
            </w:r>
          </w:p>
          <w:p w14:paraId="568AC831" w14:textId="77777777" w:rsidR="00407B5C" w:rsidRPr="00A1311D" w:rsidRDefault="0047162C" w:rsidP="00407B5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A1311D">
              <w:rPr>
                <w:rFonts w:ascii="Trebuchet MS" w:hAnsi="Trebuchet MS" w:cs="Arial"/>
                <w:bCs/>
                <w:sz w:val="18"/>
                <w:szCs w:val="18"/>
              </w:rPr>
              <w:t>Tareas.</w:t>
            </w:r>
          </w:p>
          <w:p w14:paraId="252EDC44" w14:textId="77777777" w:rsidR="008D7410" w:rsidRPr="00A1311D" w:rsidRDefault="00BB39FD" w:rsidP="0047162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</w:rPr>
            </w:pPr>
            <w:r w:rsidRPr="00A1311D">
              <w:rPr>
                <w:rFonts w:ascii="Trebuchet MS" w:hAnsi="Trebuchet MS" w:cs="Arial"/>
                <w:bCs/>
                <w:sz w:val="18"/>
                <w:szCs w:val="18"/>
              </w:rPr>
              <w:t>Exá</w:t>
            </w:r>
            <w:r w:rsidR="0047162C" w:rsidRPr="00A1311D">
              <w:rPr>
                <w:rFonts w:ascii="Trebuchet MS" w:hAnsi="Trebuchet MS" w:cs="Arial"/>
                <w:bCs/>
                <w:sz w:val="18"/>
                <w:szCs w:val="18"/>
              </w:rPr>
              <w:t>menes</w:t>
            </w:r>
            <w:r w:rsidR="00E959DB" w:rsidRPr="00A1311D">
              <w:rPr>
                <w:rFonts w:ascii="Trebuchet MS" w:hAnsi="Trebuchet MS" w:cs="Arial"/>
                <w:bCs/>
                <w:sz w:val="18"/>
                <w:szCs w:val="18"/>
              </w:rPr>
              <w:t>.</w:t>
            </w:r>
          </w:p>
          <w:p w14:paraId="11C4D5BA" w14:textId="77777777" w:rsidR="003D1263" w:rsidRPr="00A1311D" w:rsidRDefault="003D1263" w:rsidP="0047162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</w:rPr>
            </w:pPr>
            <w:r w:rsidRPr="00A1311D">
              <w:rPr>
                <w:rFonts w:ascii="Trebuchet MS" w:hAnsi="Trebuchet MS" w:cs="Arial"/>
                <w:bCs/>
                <w:sz w:val="18"/>
                <w:szCs w:val="18"/>
              </w:rPr>
              <w:t>Proyectos.</w:t>
            </w:r>
          </w:p>
        </w:tc>
        <w:tc>
          <w:tcPr>
            <w:tcW w:w="5670" w:type="dxa"/>
            <w:tcBorders>
              <w:top w:val="threeDEngrave" w:sz="18" w:space="0" w:color="auto"/>
            </w:tcBorders>
          </w:tcPr>
          <w:p w14:paraId="4747FCD0" w14:textId="77777777" w:rsidR="00407B5C" w:rsidRPr="00A1311D" w:rsidRDefault="00407B5C" w:rsidP="00407B5C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  <w:r w:rsidRPr="00A1311D">
              <w:rPr>
                <w:rFonts w:ascii="Trebuchet MS" w:hAnsi="Trebuchet MS" w:cs="Arial"/>
                <w:b/>
                <w:bCs/>
                <w:sz w:val="18"/>
              </w:rPr>
              <w:t xml:space="preserve">   </w:t>
            </w:r>
          </w:p>
          <w:p w14:paraId="2FBA92E7" w14:textId="77777777" w:rsidR="00BB39FD" w:rsidRPr="00A1311D" w:rsidRDefault="00BB39FD" w:rsidP="00BB39FD">
            <w:pPr>
              <w:pStyle w:val="Prrafodelista1"/>
              <w:widowControl w:val="0"/>
              <w:numPr>
                <w:ilvl w:val="0"/>
                <w:numId w:val="30"/>
              </w:numPr>
              <w:spacing w:before="35" w:after="0" w:line="100" w:lineRule="atLeast"/>
              <w:ind w:left="708" w:right="-20" w:firstLine="0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A1311D">
              <w:rPr>
                <w:rFonts w:ascii="Trebuchet MS" w:hAnsi="Trebuchet MS" w:cs="Trebuchet MS"/>
                <w:bCs/>
                <w:sz w:val="18"/>
                <w:szCs w:val="18"/>
              </w:rPr>
              <w:t xml:space="preserve">Exámenes                           </w:t>
            </w:r>
          </w:p>
          <w:p w14:paraId="23A26B81" w14:textId="77777777" w:rsidR="00BB39FD" w:rsidRPr="00A1311D" w:rsidRDefault="00BB39FD" w:rsidP="00BB39FD">
            <w:pPr>
              <w:pStyle w:val="Prrafodelista1"/>
              <w:widowControl w:val="0"/>
              <w:numPr>
                <w:ilvl w:val="0"/>
                <w:numId w:val="30"/>
              </w:numPr>
              <w:spacing w:before="35" w:after="0" w:line="100" w:lineRule="atLeast"/>
              <w:ind w:left="708" w:right="-20" w:firstLine="0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A1311D">
              <w:rPr>
                <w:rFonts w:ascii="Trebuchet MS" w:hAnsi="Trebuchet MS" w:cs="Trebuchet MS"/>
                <w:bCs/>
                <w:sz w:val="18"/>
                <w:szCs w:val="18"/>
              </w:rPr>
              <w:t xml:space="preserve">Tareas                                </w:t>
            </w:r>
          </w:p>
          <w:p w14:paraId="2903078F" w14:textId="77777777" w:rsidR="00BB39FD" w:rsidRPr="00A1311D" w:rsidRDefault="00BB39FD" w:rsidP="00BB39FD">
            <w:pPr>
              <w:pStyle w:val="Prrafodelista1"/>
              <w:widowControl w:val="0"/>
              <w:numPr>
                <w:ilvl w:val="0"/>
                <w:numId w:val="30"/>
              </w:numPr>
              <w:spacing w:before="35" w:after="0" w:line="100" w:lineRule="atLeast"/>
              <w:ind w:left="708" w:right="-20" w:firstLine="0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A1311D">
              <w:rPr>
                <w:rFonts w:ascii="Trebuchet MS" w:hAnsi="Trebuchet MS" w:cs="Trebuchet MS"/>
                <w:bCs/>
                <w:sz w:val="18"/>
                <w:szCs w:val="18"/>
              </w:rPr>
              <w:t xml:space="preserve">Proyectos                           </w:t>
            </w:r>
          </w:p>
          <w:p w14:paraId="7445CEAA" w14:textId="77777777" w:rsidR="00AF739A" w:rsidRPr="00A1311D" w:rsidRDefault="00BB39FD" w:rsidP="00BB39FD">
            <w:pPr>
              <w:widowControl w:val="0"/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A1311D">
              <w:rPr>
                <w:rFonts w:ascii="Trebuchet MS" w:hAnsi="Trebuchet MS" w:cs="Trebuchet MS"/>
                <w:bCs/>
                <w:sz w:val="18"/>
                <w:szCs w:val="18"/>
              </w:rPr>
              <w:t>TOTAL                               100%</w:t>
            </w:r>
          </w:p>
        </w:tc>
      </w:tr>
    </w:tbl>
    <w:p w14:paraId="32DB6F91" w14:textId="77777777" w:rsidR="006D2CC8" w:rsidRPr="00A1311D" w:rsidRDefault="006D2CC8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2753CE44" w14:textId="77777777" w:rsidR="00731BA4" w:rsidRPr="00A1311D" w:rsidRDefault="00731BA4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10905" w:type="dxa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5850"/>
        <w:gridCol w:w="5013"/>
        <w:gridCol w:w="27"/>
      </w:tblGrid>
      <w:tr w:rsidR="000A6CED" w:rsidRPr="00A1311D" w14:paraId="52064CD8" w14:textId="77777777" w:rsidTr="00111C7C">
        <w:trPr>
          <w:trHeight w:val="300"/>
        </w:trPr>
        <w:tc>
          <w:tcPr>
            <w:tcW w:w="10905" w:type="dxa"/>
            <w:gridSpan w:val="4"/>
            <w:shd w:val="clear" w:color="auto" w:fill="4F81BD" w:themeFill="accent1"/>
          </w:tcPr>
          <w:p w14:paraId="551CD035" w14:textId="77777777" w:rsidR="000A6CED" w:rsidRPr="00A1311D" w:rsidRDefault="000A6CED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4D6C625C" w14:textId="77777777" w:rsidR="000A6CED" w:rsidRPr="00A1311D" w:rsidRDefault="000A6CED" w:rsidP="00D42716">
            <w:pPr>
              <w:widowControl w:val="0"/>
              <w:autoSpaceDE w:val="0"/>
              <w:spacing w:before="35" w:after="0" w:line="240" w:lineRule="auto"/>
              <w:ind w:left="-15" w:right="-20"/>
              <w:jc w:val="center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FUENTES DE INFORMACIÓN</w:t>
            </w:r>
          </w:p>
        </w:tc>
      </w:tr>
      <w:tr w:rsidR="00AD4053" w:rsidRPr="00A1311D" w14:paraId="5BC03C92" w14:textId="77777777" w:rsidTr="00B72622">
        <w:trPr>
          <w:gridBefore w:val="1"/>
          <w:gridAfter w:val="1"/>
          <w:wBefore w:w="15" w:type="dxa"/>
          <w:wAfter w:w="27" w:type="dxa"/>
          <w:trHeight w:val="314"/>
        </w:trPr>
        <w:tc>
          <w:tcPr>
            <w:tcW w:w="5850" w:type="dxa"/>
            <w:tcBorders>
              <w:right w:val="threeDEngrave" w:sz="18" w:space="0" w:color="auto"/>
            </w:tcBorders>
            <w:shd w:val="clear" w:color="auto" w:fill="4F81BD" w:themeFill="accent1"/>
          </w:tcPr>
          <w:p w14:paraId="56BEEA1C" w14:textId="77777777" w:rsidR="00AD4053" w:rsidRPr="00A1311D" w:rsidRDefault="00AD4053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  <w:p w14:paraId="752826BC" w14:textId="77777777" w:rsidR="00AD4053" w:rsidRPr="00A1311D" w:rsidRDefault="00AD4053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BIBLIOGRÁFICAS</w:t>
            </w:r>
            <w:r w:rsidR="00837C24" w:rsidRPr="00A131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*</w:t>
            </w: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5013" w:type="dxa"/>
            <w:tcBorders>
              <w:left w:val="threeDEngrave" w:sz="18" w:space="0" w:color="auto"/>
              <w:bottom w:val="threeDEngrave" w:sz="18" w:space="0" w:color="auto"/>
            </w:tcBorders>
            <w:shd w:val="clear" w:color="auto" w:fill="4F81BD" w:themeFill="accent1"/>
          </w:tcPr>
          <w:p w14:paraId="2062F016" w14:textId="77777777" w:rsidR="00AD4053" w:rsidRPr="00A1311D" w:rsidRDefault="00AD4053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0EA14427" w14:textId="77777777" w:rsidR="00AD4053" w:rsidRPr="00A1311D" w:rsidRDefault="00AD4053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131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OTRAS:</w:t>
            </w:r>
          </w:p>
        </w:tc>
      </w:tr>
      <w:tr w:rsidR="000A6CED" w:rsidRPr="00A1311D" w14:paraId="6F39A443" w14:textId="77777777" w:rsidTr="005A4734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gridAfter w:val="1"/>
          <w:wAfter w:w="27" w:type="dxa"/>
          <w:trHeight w:val="780"/>
        </w:trPr>
        <w:tc>
          <w:tcPr>
            <w:tcW w:w="5865" w:type="dxa"/>
            <w:gridSpan w:val="2"/>
          </w:tcPr>
          <w:p w14:paraId="78E093EA" w14:textId="77777777" w:rsidR="003F599D" w:rsidRPr="00A1311D" w:rsidRDefault="003F599D" w:rsidP="00F14ECA">
            <w:pPr>
              <w:widowControl w:val="0"/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</w:p>
          <w:p w14:paraId="5A9760E8" w14:textId="77777777" w:rsidR="00B96BB8" w:rsidRPr="00A1311D" w:rsidRDefault="00B96BB8" w:rsidP="00B96BB8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r w:rsidRPr="00A1311D">
              <w:rPr>
                <w:rFonts w:ascii="Trebuchet MS" w:hAnsi="Trebuchet MS" w:cs="Arial"/>
                <w:bCs/>
                <w:sz w:val="18"/>
                <w:lang w:val="en-US"/>
              </w:rPr>
              <w:t>R. Sedgewick. Algorithms in C++. Addison Wesley.</w:t>
            </w:r>
          </w:p>
          <w:p w14:paraId="7C6D8982" w14:textId="77777777" w:rsidR="00B96BB8" w:rsidRPr="00A1311D" w:rsidRDefault="00B96BB8" w:rsidP="0017661A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proofErr w:type="gramStart"/>
            <w:r w:rsidRPr="00A1311D">
              <w:rPr>
                <w:rFonts w:ascii="Trebuchet MS" w:hAnsi="Trebuchet MS" w:cs="Arial"/>
                <w:bCs/>
                <w:sz w:val="18"/>
                <w:lang w:val="en-US"/>
              </w:rPr>
              <w:t>B.Preiss</w:t>
            </w:r>
            <w:proofErr w:type="gramEnd"/>
            <w:r w:rsidRPr="00A1311D">
              <w:rPr>
                <w:rFonts w:ascii="Trebuchet MS" w:hAnsi="Trebuchet MS" w:cs="Arial"/>
                <w:bCs/>
                <w:sz w:val="18"/>
                <w:lang w:val="en-US"/>
              </w:rPr>
              <w:t>. Data Structures and Algorithms with Object Oriented Design Patterns in (C++, Java).  http://www.brpreiss.com/</w:t>
            </w:r>
          </w:p>
          <w:p w14:paraId="11412947" w14:textId="77777777" w:rsidR="00B96BB8" w:rsidRPr="00A1311D" w:rsidRDefault="00B96BB8" w:rsidP="00B96BB8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r w:rsidRPr="00A1311D">
              <w:rPr>
                <w:rFonts w:ascii="Trebuchet MS" w:hAnsi="Trebuchet MS" w:cs="Arial"/>
                <w:bCs/>
                <w:sz w:val="18"/>
                <w:lang w:val="en-US"/>
              </w:rPr>
              <w:t xml:space="preserve">C.Cormen, </w:t>
            </w:r>
            <w:proofErr w:type="gramStart"/>
            <w:r w:rsidRPr="00A1311D">
              <w:rPr>
                <w:rFonts w:ascii="Trebuchet MS" w:hAnsi="Trebuchet MS" w:cs="Arial"/>
                <w:bCs/>
                <w:sz w:val="18"/>
                <w:lang w:val="en-US"/>
              </w:rPr>
              <w:t>C.Leiserson</w:t>
            </w:r>
            <w:proofErr w:type="gramEnd"/>
            <w:r w:rsidRPr="00A1311D">
              <w:rPr>
                <w:rFonts w:ascii="Trebuchet MS" w:hAnsi="Trebuchet MS" w:cs="Arial"/>
                <w:bCs/>
                <w:sz w:val="18"/>
                <w:lang w:val="en-US"/>
              </w:rPr>
              <w:t>, R.Rivest y C.Stein. Introduction to Algorithms. MIT Press.</w:t>
            </w:r>
          </w:p>
          <w:p w14:paraId="0BD955BF" w14:textId="77777777" w:rsidR="00B96BB8" w:rsidRPr="00A1311D" w:rsidRDefault="00B96BB8" w:rsidP="00B96BB8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proofErr w:type="gramStart"/>
            <w:r w:rsidRPr="00A1311D">
              <w:rPr>
                <w:rFonts w:ascii="Trebuchet MS" w:hAnsi="Trebuchet MS" w:cs="Arial"/>
                <w:bCs/>
                <w:sz w:val="18"/>
              </w:rPr>
              <w:t>J.Kleinberg</w:t>
            </w:r>
            <w:proofErr w:type="gramEnd"/>
            <w:r w:rsidRPr="00A1311D">
              <w:rPr>
                <w:rFonts w:ascii="Trebuchet MS" w:hAnsi="Trebuchet MS" w:cs="Arial"/>
                <w:bCs/>
                <w:sz w:val="18"/>
              </w:rPr>
              <w:t xml:space="preserve"> y E.Tardos. Algorithm Design. </w:t>
            </w:r>
            <w:r w:rsidRPr="00A1311D">
              <w:rPr>
                <w:rFonts w:ascii="Trebuchet MS" w:hAnsi="Trebuchet MS" w:cs="Arial"/>
                <w:bCs/>
                <w:sz w:val="18"/>
                <w:lang w:val="en-US"/>
              </w:rPr>
              <w:t>Addison Wesley.</w:t>
            </w:r>
          </w:p>
          <w:p w14:paraId="2BBB48C5" w14:textId="77777777" w:rsidR="00B96BB8" w:rsidRPr="00A1311D" w:rsidRDefault="00B96BB8" w:rsidP="00414F42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r w:rsidRPr="00A1311D">
              <w:rPr>
                <w:rFonts w:ascii="Trebuchet MS" w:hAnsi="Trebuchet MS" w:cs="Arial"/>
                <w:bCs/>
                <w:sz w:val="18"/>
                <w:lang w:val="en-US"/>
              </w:rPr>
              <w:t>D.Knuth. The Art of Computer Programming. Vol.1 Fundamental Algorithms, Vol.3 Sorting and Searching. Addison-Wesley.</w:t>
            </w:r>
          </w:p>
          <w:p w14:paraId="4AE372E0" w14:textId="77777777" w:rsidR="00B96BB8" w:rsidRPr="00A1311D" w:rsidRDefault="00B96BB8" w:rsidP="00FB77C1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r w:rsidRPr="00A1311D">
              <w:rPr>
                <w:rFonts w:ascii="Trebuchet MS" w:hAnsi="Trebuchet MS" w:cs="Arial"/>
                <w:bCs/>
                <w:sz w:val="18"/>
                <w:lang w:val="en-US"/>
              </w:rPr>
              <w:t>Stallman, Richard M., and Zachary Weinberg. "The C preprocessor." Free Software Foundation (1987).</w:t>
            </w:r>
          </w:p>
          <w:p w14:paraId="12BAD5E4" w14:textId="77777777" w:rsidR="00B96BB8" w:rsidRPr="00A1311D" w:rsidRDefault="00B96BB8" w:rsidP="0098556E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r w:rsidRPr="00A1311D">
              <w:rPr>
                <w:rFonts w:ascii="Trebuchet MS" w:hAnsi="Trebuchet MS" w:cs="Arial"/>
                <w:bCs/>
                <w:sz w:val="18"/>
                <w:lang w:val="en-US"/>
              </w:rPr>
              <w:t>Kernighan BW, Ritchie DM. The C programming language. Englewood Cliffs: PrenticeHall; 1988 Mar 22</w:t>
            </w:r>
          </w:p>
          <w:p w14:paraId="24AC4F7E" w14:textId="77777777" w:rsidR="00B96BB8" w:rsidRPr="00A1311D" w:rsidRDefault="00B96BB8" w:rsidP="00C865F0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r w:rsidRPr="00A1311D">
              <w:rPr>
                <w:rFonts w:ascii="Trebuchet MS" w:hAnsi="Trebuchet MS" w:cs="Arial"/>
                <w:bCs/>
                <w:sz w:val="18"/>
                <w:lang w:val="en-US"/>
              </w:rPr>
              <w:t>Goldberg, David. "What every computer scientist should know about floating-point arithmetic." ACM Computing Surveys (CSUR) 23.1 (1991): 5-48.</w:t>
            </w:r>
          </w:p>
          <w:p w14:paraId="01724914" w14:textId="77777777" w:rsidR="00B96BB8" w:rsidRPr="00A1311D" w:rsidRDefault="00B96BB8" w:rsidP="0083066D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r w:rsidRPr="00A1311D">
              <w:rPr>
                <w:rFonts w:ascii="Trebuchet MS" w:hAnsi="Trebuchet MS" w:cs="Arial"/>
                <w:bCs/>
                <w:sz w:val="18"/>
                <w:lang w:val="en-US"/>
              </w:rPr>
              <w:t>Drepper, Ulrich. "What every programmer should know about memory." Red Hat, Inc 11 (2007): 2007.</w:t>
            </w:r>
          </w:p>
          <w:p w14:paraId="186A2F81" w14:textId="77777777" w:rsidR="00B96BB8" w:rsidRPr="00A1311D" w:rsidRDefault="00B96BB8" w:rsidP="00B96BB8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r w:rsidRPr="00A1311D">
              <w:rPr>
                <w:rFonts w:ascii="Trebuchet MS" w:hAnsi="Trebuchet MS" w:cs="Arial"/>
                <w:bCs/>
                <w:sz w:val="18"/>
                <w:lang w:val="en-US"/>
              </w:rPr>
              <w:t>Mark Allen Weis, Efficient C Programming A practical approach, Prentice Hall.</w:t>
            </w:r>
          </w:p>
          <w:p w14:paraId="3CAD13EC" w14:textId="77777777" w:rsidR="00477F1D" w:rsidRPr="00A1311D" w:rsidRDefault="00B96BB8" w:rsidP="007962E9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r w:rsidRPr="00A1311D">
              <w:rPr>
                <w:rFonts w:ascii="Trebuchet MS" w:hAnsi="Trebuchet MS" w:cs="Arial"/>
                <w:bCs/>
                <w:sz w:val="18"/>
                <w:lang w:val="en-US"/>
              </w:rPr>
              <w:t>Pitt-Francis, Joe, and Jonathan Whiteley. Guide to scientific computing in C++. Springer Science &amp; Business Media, 2012.</w:t>
            </w:r>
          </w:p>
          <w:p w14:paraId="56E22295" w14:textId="77777777" w:rsidR="00924B7C" w:rsidRPr="00A1311D" w:rsidRDefault="00924B7C" w:rsidP="00477F1D">
            <w:pPr>
              <w:pStyle w:val="ListParagraph"/>
              <w:widowControl w:val="0"/>
              <w:autoSpaceDE w:val="0"/>
              <w:spacing w:before="35" w:after="0" w:line="240" w:lineRule="auto"/>
              <w:ind w:left="720"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</w:p>
        </w:tc>
        <w:tc>
          <w:tcPr>
            <w:tcW w:w="5013" w:type="dxa"/>
            <w:tcBorders>
              <w:top w:val="threeDEngrave" w:sz="18" w:space="0" w:color="auto"/>
            </w:tcBorders>
          </w:tcPr>
          <w:p w14:paraId="3C558831" w14:textId="77777777" w:rsidR="00F14ECA" w:rsidRPr="00A1311D" w:rsidRDefault="00F14ECA" w:rsidP="00F14ECA">
            <w:pPr>
              <w:widowControl w:val="0"/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</w:p>
          <w:p w14:paraId="3856A661" w14:textId="77777777" w:rsidR="00477F1D" w:rsidRPr="00A1311D" w:rsidRDefault="00477F1D" w:rsidP="00EA6478">
            <w:pPr>
              <w:pStyle w:val="ListParagraph"/>
              <w:widowControl w:val="0"/>
              <w:autoSpaceDE w:val="0"/>
              <w:spacing w:before="35" w:after="0" w:line="240" w:lineRule="auto"/>
              <w:ind w:left="720"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</w:p>
        </w:tc>
      </w:tr>
    </w:tbl>
    <w:p w14:paraId="115F940E" w14:textId="77777777" w:rsidR="00892FFD" w:rsidRPr="00A1311D" w:rsidRDefault="00892FFD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  <w:lang w:val="en-US"/>
        </w:rPr>
      </w:pPr>
    </w:p>
    <w:p w14:paraId="1ABF9E5A" w14:textId="77777777" w:rsidR="004A5672" w:rsidRPr="00A1311D" w:rsidRDefault="00837C24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Cs/>
          <w:sz w:val="18"/>
        </w:rPr>
      </w:pPr>
      <w:r w:rsidRPr="00A1311D">
        <w:rPr>
          <w:rFonts w:ascii="Trebuchet MS" w:hAnsi="Trebuchet MS" w:cs="Arial"/>
          <w:bCs/>
          <w:sz w:val="18"/>
        </w:rPr>
        <w:t>*</w:t>
      </w:r>
      <w:r w:rsidRPr="00A1311D">
        <w:rPr>
          <w:rFonts w:ascii="Trebuchet MS" w:hAnsi="Trebuchet MS" w:cs="Arial"/>
          <w:bCs/>
          <w:sz w:val="18"/>
          <w:lang w:val="es-ES"/>
        </w:rPr>
        <w:t>Citar con for</w:t>
      </w:r>
      <w:r w:rsidRPr="00A1311D">
        <w:rPr>
          <w:rFonts w:ascii="Trebuchet MS" w:hAnsi="Trebuchet MS" w:cs="Arial"/>
          <w:bCs/>
          <w:sz w:val="18"/>
        </w:rPr>
        <w:t>mato APA</w:t>
      </w:r>
    </w:p>
    <w:p w14:paraId="442A9E30" w14:textId="77777777" w:rsidR="004A5672" w:rsidRPr="00A1311D" w:rsidRDefault="004A567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320379D2" w14:textId="77777777" w:rsidR="004A5672" w:rsidRPr="00A1311D" w:rsidRDefault="004A567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sectPr w:rsidR="004A5672" w:rsidRPr="00A1311D">
      <w:headerReference w:type="default" r:id="rId9"/>
      <w:footnotePr>
        <w:pos w:val="beneathText"/>
      </w:footnote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7C311" w14:textId="77777777" w:rsidR="006B559B" w:rsidRDefault="006B559B" w:rsidP="0097267B">
      <w:pPr>
        <w:spacing w:after="0" w:line="240" w:lineRule="auto"/>
      </w:pPr>
      <w:r>
        <w:separator/>
      </w:r>
    </w:p>
  </w:endnote>
  <w:endnote w:type="continuationSeparator" w:id="0">
    <w:p w14:paraId="73A86289" w14:textId="77777777" w:rsidR="006B559B" w:rsidRDefault="006B559B" w:rsidP="0097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533B9" w14:textId="77777777" w:rsidR="006B559B" w:rsidRDefault="006B559B" w:rsidP="0097267B">
      <w:pPr>
        <w:spacing w:after="0" w:line="240" w:lineRule="auto"/>
      </w:pPr>
      <w:r>
        <w:separator/>
      </w:r>
    </w:p>
  </w:footnote>
  <w:footnote w:type="continuationSeparator" w:id="0">
    <w:p w14:paraId="2A3EA11B" w14:textId="77777777" w:rsidR="006B559B" w:rsidRDefault="006B559B" w:rsidP="00972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20"/>
      <w:gridCol w:w="2410"/>
    </w:tblGrid>
    <w:tr w:rsidR="0097267B" w14:paraId="0F8468EF" w14:textId="77777777" w:rsidTr="00731BA4">
      <w:trPr>
        <w:trHeight w:val="828"/>
      </w:trPr>
      <w:tc>
        <w:tcPr>
          <w:tcW w:w="8620" w:type="dxa"/>
        </w:tcPr>
        <w:p w14:paraId="2D834495" w14:textId="77777777" w:rsidR="0097267B" w:rsidRPr="00731BA4" w:rsidRDefault="00B71A54" w:rsidP="00B71A54">
          <w:pPr>
            <w:pStyle w:val="Header"/>
            <w:spacing w:line="240" w:lineRule="auto"/>
            <w:jc w:val="right"/>
            <w:rPr>
              <w:rFonts w:ascii="Cambria" w:hAnsi="Cambria" w:cs="Times New Roman"/>
              <w:i/>
              <w:sz w:val="26"/>
              <w:szCs w:val="26"/>
            </w:rPr>
          </w:pPr>
          <w:r>
            <w:rPr>
              <w:rFonts w:ascii="Cambria" w:hAnsi="Cambria" w:cs="Times New Roman"/>
              <w:i/>
              <w:sz w:val="26"/>
              <w:szCs w:val="26"/>
            </w:rPr>
            <w:t>Programa de Estudio: Licenciatura en Matemáticas</w:t>
          </w:r>
        </w:p>
      </w:tc>
      <w:tc>
        <w:tcPr>
          <w:tcW w:w="2410" w:type="dxa"/>
        </w:tcPr>
        <w:p w14:paraId="1FEAD89B" w14:textId="77777777" w:rsidR="0097267B" w:rsidRPr="00731BA4" w:rsidRDefault="001D0FE7" w:rsidP="00731BA4">
          <w:pPr>
            <w:pStyle w:val="Header"/>
            <w:spacing w:line="240" w:lineRule="auto"/>
            <w:rPr>
              <w:rFonts w:ascii="Cambria" w:hAnsi="Cambria" w:cs="Times New Roman"/>
              <w:b/>
              <w:bCs/>
              <w:color w:val="4F81BD"/>
              <w:sz w:val="26"/>
              <w:szCs w:val="26"/>
            </w:rPr>
          </w:pPr>
          <w:r w:rsidRPr="00731BA4">
            <w:rPr>
              <w:rFonts w:ascii="Cambria" w:hAnsi="Cambria" w:cs="Times New Roman"/>
              <w:b/>
              <w:bCs/>
              <w:sz w:val="26"/>
              <w:szCs w:val="26"/>
            </w:rPr>
            <w:t>Universidad de Guanajuato</w:t>
          </w:r>
        </w:p>
      </w:tc>
    </w:tr>
  </w:tbl>
  <w:p w14:paraId="65BA5C42" w14:textId="77777777" w:rsidR="0097267B" w:rsidRDefault="00972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4B27D6"/>
    <w:multiLevelType w:val="hybridMultilevel"/>
    <w:tmpl w:val="9852ED84"/>
    <w:lvl w:ilvl="0" w:tplc="DA4C3BCE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0EBE39F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C71D37"/>
    <w:multiLevelType w:val="hybridMultilevel"/>
    <w:tmpl w:val="DE7494B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A4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5CB36F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E33BF5"/>
    <w:multiLevelType w:val="hybridMultilevel"/>
    <w:tmpl w:val="9852ED84"/>
    <w:lvl w:ilvl="0" w:tplc="DA4C3BCE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1AF436E0"/>
    <w:multiLevelType w:val="hybridMultilevel"/>
    <w:tmpl w:val="47969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67F2D"/>
    <w:multiLevelType w:val="hybridMultilevel"/>
    <w:tmpl w:val="661010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91137"/>
    <w:multiLevelType w:val="hybridMultilevel"/>
    <w:tmpl w:val="535A0D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61059"/>
    <w:multiLevelType w:val="hybridMultilevel"/>
    <w:tmpl w:val="F3FA4B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552B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E60681A"/>
    <w:multiLevelType w:val="hybridMultilevel"/>
    <w:tmpl w:val="B14C6826"/>
    <w:lvl w:ilvl="0" w:tplc="460A455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86503F"/>
    <w:multiLevelType w:val="hybridMultilevel"/>
    <w:tmpl w:val="85E08D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96FE6"/>
    <w:multiLevelType w:val="hybridMultilevel"/>
    <w:tmpl w:val="DB04D8A2"/>
    <w:lvl w:ilvl="0" w:tplc="F6B05B66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376442C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0D74483"/>
    <w:multiLevelType w:val="hybridMultilevel"/>
    <w:tmpl w:val="9C96CB28"/>
    <w:lvl w:ilvl="0" w:tplc="DA4C3BCE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8" w15:restartNumberingAfterBreak="0">
    <w:nsid w:val="431121A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AED3BF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E80545E"/>
    <w:multiLevelType w:val="hybridMultilevel"/>
    <w:tmpl w:val="CA98AB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00CD7"/>
    <w:multiLevelType w:val="hybridMultilevel"/>
    <w:tmpl w:val="2110E038"/>
    <w:lvl w:ilvl="0" w:tplc="DD1E7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6013E8"/>
    <w:multiLevelType w:val="hybridMultilevel"/>
    <w:tmpl w:val="DD301A2C"/>
    <w:lvl w:ilvl="0" w:tplc="DA4C3B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752D5"/>
    <w:multiLevelType w:val="hybridMultilevel"/>
    <w:tmpl w:val="0C50DA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D0254"/>
    <w:multiLevelType w:val="hybridMultilevel"/>
    <w:tmpl w:val="331073F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275AF"/>
    <w:multiLevelType w:val="hybridMultilevel"/>
    <w:tmpl w:val="314A5B96"/>
    <w:lvl w:ilvl="0" w:tplc="2000E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D77B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6564DFC"/>
    <w:multiLevelType w:val="hybridMultilevel"/>
    <w:tmpl w:val="06846C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27C38"/>
    <w:multiLevelType w:val="hybridMultilevel"/>
    <w:tmpl w:val="720814E0"/>
    <w:lvl w:ilvl="0" w:tplc="E972438C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7684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FE03F03"/>
    <w:multiLevelType w:val="hybridMultilevel"/>
    <w:tmpl w:val="6F3CC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60FAB"/>
    <w:multiLevelType w:val="hybridMultilevel"/>
    <w:tmpl w:val="E72629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F97C7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53A74C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8B91FEA"/>
    <w:multiLevelType w:val="hybridMultilevel"/>
    <w:tmpl w:val="3496CC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12"/>
  </w:num>
  <w:num w:numId="4">
    <w:abstractNumId w:val="6"/>
  </w:num>
  <w:num w:numId="5">
    <w:abstractNumId w:val="18"/>
  </w:num>
  <w:num w:numId="6">
    <w:abstractNumId w:val="29"/>
  </w:num>
  <w:num w:numId="7">
    <w:abstractNumId w:val="5"/>
  </w:num>
  <w:num w:numId="8">
    <w:abstractNumId w:val="24"/>
  </w:num>
  <w:num w:numId="9">
    <w:abstractNumId w:val="26"/>
  </w:num>
  <w:num w:numId="10">
    <w:abstractNumId w:val="33"/>
  </w:num>
  <w:num w:numId="11">
    <w:abstractNumId w:val="16"/>
  </w:num>
  <w:num w:numId="12">
    <w:abstractNumId w:val="19"/>
  </w:num>
  <w:num w:numId="13">
    <w:abstractNumId w:val="32"/>
  </w:num>
  <w:num w:numId="14">
    <w:abstractNumId w:val="3"/>
  </w:num>
  <w:num w:numId="15">
    <w:abstractNumId w:val="9"/>
  </w:num>
  <w:num w:numId="16">
    <w:abstractNumId w:val="20"/>
  </w:num>
  <w:num w:numId="17">
    <w:abstractNumId w:val="4"/>
  </w:num>
  <w:num w:numId="18">
    <w:abstractNumId w:val="30"/>
  </w:num>
  <w:num w:numId="19">
    <w:abstractNumId w:val="0"/>
  </w:num>
  <w:num w:numId="20">
    <w:abstractNumId w:val="34"/>
  </w:num>
  <w:num w:numId="21">
    <w:abstractNumId w:val="13"/>
  </w:num>
  <w:num w:numId="22">
    <w:abstractNumId w:val="2"/>
  </w:num>
  <w:num w:numId="23">
    <w:abstractNumId w:val="15"/>
  </w:num>
  <w:num w:numId="24">
    <w:abstractNumId w:val="22"/>
  </w:num>
  <w:num w:numId="25">
    <w:abstractNumId w:val="17"/>
  </w:num>
  <w:num w:numId="26">
    <w:abstractNumId w:val="28"/>
  </w:num>
  <w:num w:numId="27">
    <w:abstractNumId w:val="23"/>
  </w:num>
  <w:num w:numId="28">
    <w:abstractNumId w:val="25"/>
  </w:num>
  <w:num w:numId="29">
    <w:abstractNumId w:val="7"/>
  </w:num>
  <w:num w:numId="30">
    <w:abstractNumId w:val="1"/>
  </w:num>
  <w:num w:numId="31">
    <w:abstractNumId w:val="31"/>
  </w:num>
  <w:num w:numId="32">
    <w:abstractNumId w:val="11"/>
  </w:num>
  <w:num w:numId="33">
    <w:abstractNumId w:val="14"/>
  </w:num>
  <w:num w:numId="34">
    <w:abstractNumId w:val="21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proofState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0C"/>
    <w:rsid w:val="00003C6C"/>
    <w:rsid w:val="000065ED"/>
    <w:rsid w:val="000110F6"/>
    <w:rsid w:val="00013F21"/>
    <w:rsid w:val="00024B39"/>
    <w:rsid w:val="00047343"/>
    <w:rsid w:val="00051B48"/>
    <w:rsid w:val="00062F1F"/>
    <w:rsid w:val="000671FE"/>
    <w:rsid w:val="00071118"/>
    <w:rsid w:val="00085416"/>
    <w:rsid w:val="00095656"/>
    <w:rsid w:val="000A6CED"/>
    <w:rsid w:val="000A75DA"/>
    <w:rsid w:val="000B140F"/>
    <w:rsid w:val="000E1D03"/>
    <w:rsid w:val="000E32FE"/>
    <w:rsid w:val="00102996"/>
    <w:rsid w:val="001118FE"/>
    <w:rsid w:val="00111C7C"/>
    <w:rsid w:val="0011211A"/>
    <w:rsid w:val="00114504"/>
    <w:rsid w:val="00120FD7"/>
    <w:rsid w:val="00121453"/>
    <w:rsid w:val="00121ACA"/>
    <w:rsid w:val="00123645"/>
    <w:rsid w:val="0013092D"/>
    <w:rsid w:val="0013282F"/>
    <w:rsid w:val="00132A12"/>
    <w:rsid w:val="00140673"/>
    <w:rsid w:val="00145206"/>
    <w:rsid w:val="00150064"/>
    <w:rsid w:val="00174854"/>
    <w:rsid w:val="001A09BD"/>
    <w:rsid w:val="001B143C"/>
    <w:rsid w:val="001B5383"/>
    <w:rsid w:val="001B7FFE"/>
    <w:rsid w:val="001D0FE7"/>
    <w:rsid w:val="001D758B"/>
    <w:rsid w:val="001E527D"/>
    <w:rsid w:val="001E64F2"/>
    <w:rsid w:val="00210FD6"/>
    <w:rsid w:val="002134E6"/>
    <w:rsid w:val="0022078D"/>
    <w:rsid w:val="0022722B"/>
    <w:rsid w:val="00235C9C"/>
    <w:rsid w:val="00245424"/>
    <w:rsid w:val="002600C8"/>
    <w:rsid w:val="00260C06"/>
    <w:rsid w:val="00261D64"/>
    <w:rsid w:val="002651B4"/>
    <w:rsid w:val="0026766E"/>
    <w:rsid w:val="002704FD"/>
    <w:rsid w:val="00280225"/>
    <w:rsid w:val="00280E82"/>
    <w:rsid w:val="00291279"/>
    <w:rsid w:val="00293727"/>
    <w:rsid w:val="002A130B"/>
    <w:rsid w:val="002A4EDA"/>
    <w:rsid w:val="002A5845"/>
    <w:rsid w:val="002B33C8"/>
    <w:rsid w:val="002B374E"/>
    <w:rsid w:val="002D11C2"/>
    <w:rsid w:val="002D1612"/>
    <w:rsid w:val="002E0014"/>
    <w:rsid w:val="003017AD"/>
    <w:rsid w:val="00305BED"/>
    <w:rsid w:val="00310064"/>
    <w:rsid w:val="00314410"/>
    <w:rsid w:val="00343D09"/>
    <w:rsid w:val="003549DD"/>
    <w:rsid w:val="00364CD0"/>
    <w:rsid w:val="00380BE8"/>
    <w:rsid w:val="00385DA3"/>
    <w:rsid w:val="00396A54"/>
    <w:rsid w:val="003A554C"/>
    <w:rsid w:val="003A7671"/>
    <w:rsid w:val="003C0578"/>
    <w:rsid w:val="003C1B56"/>
    <w:rsid w:val="003D1263"/>
    <w:rsid w:val="003D2C55"/>
    <w:rsid w:val="003E6986"/>
    <w:rsid w:val="003F3D39"/>
    <w:rsid w:val="003F599D"/>
    <w:rsid w:val="003F65AE"/>
    <w:rsid w:val="00405EAE"/>
    <w:rsid w:val="00407B5C"/>
    <w:rsid w:val="0042223E"/>
    <w:rsid w:val="00430168"/>
    <w:rsid w:val="00430832"/>
    <w:rsid w:val="0043279D"/>
    <w:rsid w:val="00433922"/>
    <w:rsid w:val="0045507D"/>
    <w:rsid w:val="00460051"/>
    <w:rsid w:val="0047162C"/>
    <w:rsid w:val="0047743C"/>
    <w:rsid w:val="00477F1D"/>
    <w:rsid w:val="0049088E"/>
    <w:rsid w:val="004A4CB9"/>
    <w:rsid w:val="004A5672"/>
    <w:rsid w:val="004B469C"/>
    <w:rsid w:val="004D09FA"/>
    <w:rsid w:val="004D3A37"/>
    <w:rsid w:val="004D74B4"/>
    <w:rsid w:val="004E41C2"/>
    <w:rsid w:val="004E5095"/>
    <w:rsid w:val="004E6D23"/>
    <w:rsid w:val="004F53AF"/>
    <w:rsid w:val="004F5F45"/>
    <w:rsid w:val="0051740C"/>
    <w:rsid w:val="00541792"/>
    <w:rsid w:val="00567A66"/>
    <w:rsid w:val="00576363"/>
    <w:rsid w:val="00581E04"/>
    <w:rsid w:val="00582341"/>
    <w:rsid w:val="00583040"/>
    <w:rsid w:val="0058467A"/>
    <w:rsid w:val="00595E81"/>
    <w:rsid w:val="005A4734"/>
    <w:rsid w:val="005E61D1"/>
    <w:rsid w:val="00606F34"/>
    <w:rsid w:val="006115C0"/>
    <w:rsid w:val="006121FA"/>
    <w:rsid w:val="0062483D"/>
    <w:rsid w:val="00637060"/>
    <w:rsid w:val="0064500C"/>
    <w:rsid w:val="0064536B"/>
    <w:rsid w:val="006468DC"/>
    <w:rsid w:val="00653159"/>
    <w:rsid w:val="0066092C"/>
    <w:rsid w:val="006620A9"/>
    <w:rsid w:val="00674B05"/>
    <w:rsid w:val="00684F4E"/>
    <w:rsid w:val="00694E8A"/>
    <w:rsid w:val="006958D8"/>
    <w:rsid w:val="00697F1D"/>
    <w:rsid w:val="006B2BE2"/>
    <w:rsid w:val="006B559B"/>
    <w:rsid w:val="006C219B"/>
    <w:rsid w:val="006C66CB"/>
    <w:rsid w:val="006D2CC8"/>
    <w:rsid w:val="006F74C5"/>
    <w:rsid w:val="006F77C9"/>
    <w:rsid w:val="0070459D"/>
    <w:rsid w:val="00714011"/>
    <w:rsid w:val="00724FA3"/>
    <w:rsid w:val="007275FC"/>
    <w:rsid w:val="00731BA4"/>
    <w:rsid w:val="00744E66"/>
    <w:rsid w:val="007537DF"/>
    <w:rsid w:val="007640C9"/>
    <w:rsid w:val="00765F37"/>
    <w:rsid w:val="00781842"/>
    <w:rsid w:val="007868D3"/>
    <w:rsid w:val="007936FC"/>
    <w:rsid w:val="007A3D22"/>
    <w:rsid w:val="007B240E"/>
    <w:rsid w:val="007F075E"/>
    <w:rsid w:val="007F4C3D"/>
    <w:rsid w:val="0080791D"/>
    <w:rsid w:val="00821850"/>
    <w:rsid w:val="00827BFD"/>
    <w:rsid w:val="00832145"/>
    <w:rsid w:val="00837C24"/>
    <w:rsid w:val="00837F65"/>
    <w:rsid w:val="00841C1C"/>
    <w:rsid w:val="00855D03"/>
    <w:rsid w:val="0086124E"/>
    <w:rsid w:val="00866E73"/>
    <w:rsid w:val="0087459B"/>
    <w:rsid w:val="008745D1"/>
    <w:rsid w:val="00892885"/>
    <w:rsid w:val="00892FFD"/>
    <w:rsid w:val="008948A3"/>
    <w:rsid w:val="0089695E"/>
    <w:rsid w:val="008D01BF"/>
    <w:rsid w:val="008D7410"/>
    <w:rsid w:val="008E0752"/>
    <w:rsid w:val="008F031E"/>
    <w:rsid w:val="00900018"/>
    <w:rsid w:val="00901F3C"/>
    <w:rsid w:val="00904C62"/>
    <w:rsid w:val="00907F4C"/>
    <w:rsid w:val="009122A2"/>
    <w:rsid w:val="00924B7C"/>
    <w:rsid w:val="009274FC"/>
    <w:rsid w:val="009317B8"/>
    <w:rsid w:val="00934C2F"/>
    <w:rsid w:val="00943727"/>
    <w:rsid w:val="00947CF5"/>
    <w:rsid w:val="009523CF"/>
    <w:rsid w:val="00952AA5"/>
    <w:rsid w:val="00961D5F"/>
    <w:rsid w:val="00967B6E"/>
    <w:rsid w:val="0097267B"/>
    <w:rsid w:val="00975F3F"/>
    <w:rsid w:val="00981102"/>
    <w:rsid w:val="009831D9"/>
    <w:rsid w:val="00994464"/>
    <w:rsid w:val="009A7603"/>
    <w:rsid w:val="009B0E90"/>
    <w:rsid w:val="009C0201"/>
    <w:rsid w:val="009D17FD"/>
    <w:rsid w:val="009D62F2"/>
    <w:rsid w:val="009E2B83"/>
    <w:rsid w:val="009E4B1F"/>
    <w:rsid w:val="009E4E86"/>
    <w:rsid w:val="009E57A6"/>
    <w:rsid w:val="00A01980"/>
    <w:rsid w:val="00A01AB9"/>
    <w:rsid w:val="00A1311D"/>
    <w:rsid w:val="00A353A3"/>
    <w:rsid w:val="00A46634"/>
    <w:rsid w:val="00A6077D"/>
    <w:rsid w:val="00A617A0"/>
    <w:rsid w:val="00A63C79"/>
    <w:rsid w:val="00A66C86"/>
    <w:rsid w:val="00A7034F"/>
    <w:rsid w:val="00A74E3E"/>
    <w:rsid w:val="00A90C3E"/>
    <w:rsid w:val="00A95BDC"/>
    <w:rsid w:val="00A97760"/>
    <w:rsid w:val="00AA1124"/>
    <w:rsid w:val="00AA3D09"/>
    <w:rsid w:val="00AB1500"/>
    <w:rsid w:val="00AB7E79"/>
    <w:rsid w:val="00AC0D62"/>
    <w:rsid w:val="00AC224F"/>
    <w:rsid w:val="00AD4053"/>
    <w:rsid w:val="00AD7DF5"/>
    <w:rsid w:val="00AE124A"/>
    <w:rsid w:val="00AE4E83"/>
    <w:rsid w:val="00AF2DA6"/>
    <w:rsid w:val="00AF739A"/>
    <w:rsid w:val="00B01B8C"/>
    <w:rsid w:val="00B02178"/>
    <w:rsid w:val="00B039F6"/>
    <w:rsid w:val="00B108D0"/>
    <w:rsid w:val="00B20435"/>
    <w:rsid w:val="00B24EFA"/>
    <w:rsid w:val="00B71A54"/>
    <w:rsid w:val="00B72622"/>
    <w:rsid w:val="00B7496D"/>
    <w:rsid w:val="00B769B6"/>
    <w:rsid w:val="00B83AB9"/>
    <w:rsid w:val="00B843AD"/>
    <w:rsid w:val="00B91693"/>
    <w:rsid w:val="00B95E35"/>
    <w:rsid w:val="00B96BB8"/>
    <w:rsid w:val="00BB1C68"/>
    <w:rsid w:val="00BB39FD"/>
    <w:rsid w:val="00BC300E"/>
    <w:rsid w:val="00BE010A"/>
    <w:rsid w:val="00BF4E86"/>
    <w:rsid w:val="00C00A6B"/>
    <w:rsid w:val="00C035C3"/>
    <w:rsid w:val="00C11FA3"/>
    <w:rsid w:val="00C17E51"/>
    <w:rsid w:val="00C265E0"/>
    <w:rsid w:val="00C349A7"/>
    <w:rsid w:val="00C37F9C"/>
    <w:rsid w:val="00C40A81"/>
    <w:rsid w:val="00C42136"/>
    <w:rsid w:val="00C67C9D"/>
    <w:rsid w:val="00C67ED4"/>
    <w:rsid w:val="00C82B9A"/>
    <w:rsid w:val="00C87BA7"/>
    <w:rsid w:val="00CB7203"/>
    <w:rsid w:val="00CC7145"/>
    <w:rsid w:val="00D1243A"/>
    <w:rsid w:val="00D26762"/>
    <w:rsid w:val="00D320C3"/>
    <w:rsid w:val="00D3573A"/>
    <w:rsid w:val="00D42716"/>
    <w:rsid w:val="00D60F07"/>
    <w:rsid w:val="00D940ED"/>
    <w:rsid w:val="00DA7FDE"/>
    <w:rsid w:val="00DB27CA"/>
    <w:rsid w:val="00DB65F6"/>
    <w:rsid w:val="00DB7786"/>
    <w:rsid w:val="00DD5835"/>
    <w:rsid w:val="00DE0E7C"/>
    <w:rsid w:val="00DE652B"/>
    <w:rsid w:val="00DE6E9F"/>
    <w:rsid w:val="00DF2C2A"/>
    <w:rsid w:val="00DF79C7"/>
    <w:rsid w:val="00E02DA8"/>
    <w:rsid w:val="00E04001"/>
    <w:rsid w:val="00E050B1"/>
    <w:rsid w:val="00E376A1"/>
    <w:rsid w:val="00E50CB8"/>
    <w:rsid w:val="00E611BD"/>
    <w:rsid w:val="00E67692"/>
    <w:rsid w:val="00E71274"/>
    <w:rsid w:val="00E73224"/>
    <w:rsid w:val="00E753C2"/>
    <w:rsid w:val="00E810C3"/>
    <w:rsid w:val="00E959DB"/>
    <w:rsid w:val="00EA6478"/>
    <w:rsid w:val="00EC123C"/>
    <w:rsid w:val="00EF5421"/>
    <w:rsid w:val="00F0169E"/>
    <w:rsid w:val="00F04DAF"/>
    <w:rsid w:val="00F13834"/>
    <w:rsid w:val="00F14ECA"/>
    <w:rsid w:val="00F20EFB"/>
    <w:rsid w:val="00F245A6"/>
    <w:rsid w:val="00F303F8"/>
    <w:rsid w:val="00F31FF4"/>
    <w:rsid w:val="00F515A3"/>
    <w:rsid w:val="00F63DE9"/>
    <w:rsid w:val="00F64F91"/>
    <w:rsid w:val="00F70334"/>
    <w:rsid w:val="00F85EFE"/>
    <w:rsid w:val="00F94467"/>
    <w:rsid w:val="00F948A1"/>
    <w:rsid w:val="00FD4C8A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E12C63C"/>
  <w15:docId w15:val="{8D6E9B27-CFE3-4B1A-9280-22EE4054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B469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9C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s-MX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eastAsia="Times New Roman"/>
    </w:rPr>
  </w:style>
  <w:style w:type="character" w:customStyle="1" w:styleId="AsuntodelcomentarioCar">
    <w:name w:val="Asunto del comentario Car"/>
    <w:rPr>
      <w:rFonts w:eastAsia="Times New Roman"/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CommentSubject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674B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459D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97267B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97267B"/>
    <w:rPr>
      <w:rFonts w:ascii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7267B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97267B"/>
    <w:rPr>
      <w:rFonts w:ascii="Calibri" w:hAnsi="Calibri" w:cs="Calibri"/>
      <w:sz w:val="22"/>
      <w:szCs w:val="22"/>
      <w:lang w:eastAsia="ar-SA"/>
    </w:rPr>
  </w:style>
  <w:style w:type="character" w:customStyle="1" w:styleId="Heading1Char">
    <w:name w:val="Heading 1 Char"/>
    <w:link w:val="Heading1"/>
    <w:uiPriority w:val="9"/>
    <w:rsid w:val="00DF79C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TableGrid">
    <w:name w:val="Table Grid"/>
    <w:basedOn w:val="TableNormal"/>
    <w:uiPriority w:val="59"/>
    <w:rsid w:val="00994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9944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Estilo1">
    <w:name w:val="Estilo1"/>
    <w:basedOn w:val="TableWeb1"/>
    <w:uiPriority w:val="99"/>
    <w:rsid w:val="001D0FE7"/>
    <w:rPr>
      <w:rFonts w:ascii="Trebuchet MS" w:hAnsi="Trebuchet MS"/>
      <w:lang w:val="en-US" w:eastAsia="en-US"/>
    </w:rPr>
    <w:tblPr>
      <w:tblBorders>
        <w:top w:val="single" w:sz="18" w:space="0" w:color="1F497D" w:themeColor="text2"/>
        <w:left w:val="single" w:sz="18" w:space="0" w:color="1F497D" w:themeColor="text2"/>
        <w:bottom w:val="single" w:sz="18" w:space="0" w:color="1F497D" w:themeColor="text2"/>
        <w:right w:val="single" w:sz="18" w:space="0" w:color="1F497D" w:themeColor="text2"/>
        <w:insideH w:val="single" w:sz="18" w:space="0" w:color="1F497D" w:themeColor="text2"/>
        <w:insideV w:val="single" w:sz="18" w:space="0" w:color="1F497D" w:themeColor="text2"/>
      </w:tblBorders>
    </w:tblPr>
    <w:tcPr>
      <w:shd w:val="clear" w:color="auto" w:fill="F2F2F2" w:themeFill="background1" w:themeFillShade="F2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1D0FE7"/>
    <w:pPr>
      <w:suppressAutoHyphens/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2">
    <w:name w:val="Estilo2"/>
    <w:basedOn w:val="TableNormal"/>
    <w:uiPriority w:val="99"/>
    <w:rsid w:val="00A01AB9"/>
    <w:tblPr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</w:tblBorders>
    </w:tblPr>
    <w:tcPr>
      <w:shd w:val="clear" w:color="auto" w:fill="D9D9D9" w:themeFill="background1" w:themeFillShade="D9"/>
    </w:tcPr>
  </w:style>
  <w:style w:type="paragraph" w:customStyle="1" w:styleId="Prrafodelista1">
    <w:name w:val="Párrafo de lista1"/>
    <w:basedOn w:val="Normal"/>
    <w:rsid w:val="00BB39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0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5DA970-3B5B-4E7E-8480-43BA344D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1351</Words>
  <Characters>7703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Desarrollo Educativo DCEA</vt:lpstr>
      <vt:lpstr>Desarrollo Educativo DCEA</vt:lpstr>
    </vt:vector>
  </TitlesOfParts>
  <Company/>
  <LinksUpToDate>false</LinksUpToDate>
  <CharactersWithSpaces>9036</CharactersWithSpaces>
  <SharedDoc>false</SharedDoc>
  <HLinks>
    <vt:vector size="12" baseType="variant"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http://www.vinculacion.ses.sep.gob.mx/</vt:lpwstr>
      </vt:variant>
      <vt:variant>
        <vt:lpwstr/>
      </vt:variant>
      <vt:variant>
        <vt:i4>2293819</vt:i4>
      </vt:variant>
      <vt:variant>
        <vt:i4>0</vt:i4>
      </vt:variant>
      <vt:variant>
        <vt:i4>0</vt:i4>
      </vt:variant>
      <vt:variant>
        <vt:i4>5</vt:i4>
      </vt:variant>
      <vt:variant>
        <vt:lpwstr>http://canaldelemprendedor.com/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Desarrollo Educativo DCEA</dc:title>
  <dc:subject/>
  <dc:creator>Owner</dc:creator>
  <cp:keywords/>
  <cp:lastModifiedBy>fernandonm</cp:lastModifiedBy>
  <cp:revision>11</cp:revision>
  <cp:lastPrinted>2012-09-13T18:30:00Z</cp:lastPrinted>
  <dcterms:created xsi:type="dcterms:W3CDTF">2016-10-25T20:38:00Z</dcterms:created>
  <dcterms:modified xsi:type="dcterms:W3CDTF">2017-02-14T02:16:00Z</dcterms:modified>
</cp:coreProperties>
</file>