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B6A2A" w14:textId="77777777" w:rsidR="00C3620B" w:rsidRDefault="00C3620B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5C5F99">
        <w:rPr>
          <w:rFonts w:ascii="Arial" w:hAnsi="Arial" w:cs="Arial"/>
          <w:b/>
          <w:bCs/>
          <w:sz w:val="28"/>
          <w:szCs w:val="28"/>
          <w:lang w:val="es-ES"/>
        </w:rPr>
        <w:t>UNIVERSIDAD DE GUANAJUATO</w:t>
      </w:r>
    </w:p>
    <w:p w14:paraId="1024AA8C" w14:textId="77777777" w:rsidR="00CB5B91" w:rsidRPr="005C5F99" w:rsidRDefault="00CB5B91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jc w:val="center"/>
        <w:rPr>
          <w:rFonts w:ascii="Helvetica" w:hAnsi="Helvetica" w:cs="Helvetica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DEPARTAMENTO</w:t>
      </w:r>
      <w:r w:rsidRPr="005C5F99">
        <w:rPr>
          <w:rFonts w:ascii="Arial" w:hAnsi="Arial" w:cs="Arial"/>
          <w:b/>
          <w:bCs/>
          <w:sz w:val="28"/>
          <w:szCs w:val="28"/>
          <w:lang w:val="es-ES"/>
        </w:rPr>
        <w:t xml:space="preserve"> DE MATEMATICAS</w:t>
      </w:r>
    </w:p>
    <w:p w14:paraId="69AF75CD" w14:textId="77777777" w:rsidR="00C3620B" w:rsidRPr="005C5F99" w:rsidRDefault="00C3620B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jc w:val="center"/>
        <w:rPr>
          <w:rFonts w:ascii="Helvetica" w:hAnsi="Helvetica" w:cs="Helvetica"/>
          <w:lang w:val="es-ES"/>
        </w:rPr>
      </w:pPr>
    </w:p>
    <w:p w14:paraId="0B473B7A" w14:textId="6E2E7B9F" w:rsidR="00C3620B" w:rsidRPr="005C5F99" w:rsidRDefault="0040487D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jc w:val="center"/>
        <w:rPr>
          <w:rFonts w:ascii="Helvetica" w:hAnsi="Helvetica" w:cs="Helvetica"/>
          <w:lang w:val="es-ES"/>
        </w:rPr>
      </w:pPr>
      <w:r>
        <w:rPr>
          <w:rFonts w:ascii="Arial" w:hAnsi="Arial" w:cs="Arial"/>
          <w:lang w:val="es-ES"/>
        </w:rPr>
        <w:t>Agosto</w:t>
      </w:r>
      <w:r w:rsidR="00C3620B" w:rsidRPr="005C5F99">
        <w:rPr>
          <w:rFonts w:ascii="Arial" w:hAnsi="Arial" w:cs="Arial"/>
          <w:lang w:val="es-ES"/>
        </w:rPr>
        <w:t>-</w:t>
      </w:r>
      <w:r w:rsidR="001E350E">
        <w:rPr>
          <w:rFonts w:ascii="Arial" w:hAnsi="Arial" w:cs="Arial"/>
          <w:lang w:val="es-ES"/>
        </w:rPr>
        <w:t>d</w:t>
      </w:r>
      <w:r>
        <w:rPr>
          <w:rFonts w:ascii="Arial" w:hAnsi="Arial" w:cs="Arial"/>
          <w:lang w:val="es-ES"/>
        </w:rPr>
        <w:t>iciembre</w:t>
      </w:r>
      <w:r w:rsidR="00C3620B" w:rsidRPr="005C5F99">
        <w:rPr>
          <w:rFonts w:ascii="Arial" w:hAnsi="Arial" w:cs="Arial"/>
          <w:lang w:val="es-ES"/>
        </w:rPr>
        <w:t xml:space="preserve"> 20</w:t>
      </w:r>
      <w:r w:rsidR="00CB5B91">
        <w:rPr>
          <w:rFonts w:ascii="Arial" w:hAnsi="Arial" w:cs="Arial"/>
          <w:lang w:val="es-ES"/>
        </w:rPr>
        <w:t>1</w:t>
      </w:r>
      <w:r w:rsidR="00720837">
        <w:rPr>
          <w:rFonts w:ascii="Arial" w:hAnsi="Arial" w:cs="Arial"/>
          <w:lang w:val="es-ES"/>
        </w:rPr>
        <w:t>8</w:t>
      </w:r>
    </w:p>
    <w:p w14:paraId="46C1706A" w14:textId="77777777" w:rsidR="00C3620B" w:rsidRPr="005C5F99" w:rsidRDefault="00C3620B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jc w:val="center"/>
        <w:rPr>
          <w:rFonts w:ascii="Helvetica" w:hAnsi="Helvetica" w:cs="Helvetica"/>
          <w:lang w:val="es-ES"/>
        </w:rPr>
      </w:pPr>
    </w:p>
    <w:p w14:paraId="06027C16" w14:textId="533BD95F" w:rsidR="00C3620B" w:rsidRPr="005C5F99" w:rsidRDefault="00C3620B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jc w:val="center"/>
        <w:rPr>
          <w:rFonts w:ascii="Helvetica" w:hAnsi="Helvetica" w:cs="Helvetica"/>
          <w:lang w:val="es-ES"/>
        </w:rPr>
      </w:pPr>
      <w:r w:rsidRPr="005C5F99">
        <w:rPr>
          <w:rFonts w:ascii="Arial" w:hAnsi="Arial" w:cs="Arial"/>
          <w:b/>
          <w:bCs/>
          <w:i/>
          <w:iCs/>
          <w:sz w:val="28"/>
          <w:szCs w:val="28"/>
          <w:lang w:val="es-ES"/>
        </w:rPr>
        <w:t>PROBABILIDAD</w:t>
      </w:r>
    </w:p>
    <w:p w14:paraId="60E330CA" w14:textId="7DA9B1EC" w:rsidR="00C3620B" w:rsidRDefault="00C3620B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Arial" w:hAnsi="Arial" w:cs="Arial"/>
          <w:b/>
          <w:bCs/>
          <w:lang w:val="es-ES"/>
        </w:rPr>
      </w:pPr>
    </w:p>
    <w:p w14:paraId="721B9774" w14:textId="77777777" w:rsidR="00D0594F" w:rsidRPr="009221F5" w:rsidRDefault="00D0594F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ES"/>
        </w:rPr>
      </w:pPr>
    </w:p>
    <w:p w14:paraId="06D3ABEC" w14:textId="77777777" w:rsidR="00C3620B" w:rsidRPr="009221F5" w:rsidRDefault="00C3620B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ES"/>
        </w:rPr>
      </w:pPr>
      <w:r w:rsidRPr="009221F5">
        <w:rPr>
          <w:rFonts w:ascii="Arial" w:hAnsi="Arial" w:cs="Arial"/>
          <w:b/>
          <w:bCs/>
          <w:lang w:val="es-ES"/>
        </w:rPr>
        <w:t xml:space="preserve">Profesor: </w:t>
      </w:r>
      <w:r w:rsidRPr="009221F5">
        <w:rPr>
          <w:rFonts w:ascii="Arial" w:hAnsi="Arial" w:cs="Arial"/>
          <w:lang w:val="es-ES"/>
        </w:rPr>
        <w:t xml:space="preserve">Joaquín Ortega Sánchez </w:t>
      </w:r>
    </w:p>
    <w:p w14:paraId="01A5042D" w14:textId="03422460" w:rsidR="00184B3A" w:rsidRDefault="001E350E" w:rsidP="00184B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Oficina K-222</w:t>
      </w:r>
      <w:r w:rsidR="0040487D" w:rsidRPr="001E350E">
        <w:rPr>
          <w:rFonts w:ascii="Arial" w:hAnsi="Arial" w:cs="Arial"/>
          <w:lang w:val="es-ES"/>
        </w:rPr>
        <w:t>,</w:t>
      </w:r>
      <w:r w:rsidR="0040487D">
        <w:rPr>
          <w:rFonts w:ascii="Arial" w:hAnsi="Arial" w:cs="Arial"/>
          <w:lang w:val="es-ES"/>
        </w:rPr>
        <w:t xml:space="preserve"> </w:t>
      </w:r>
      <w:r w:rsidR="001F2A11">
        <w:rPr>
          <w:rFonts w:ascii="Arial" w:hAnsi="Arial" w:cs="Arial"/>
          <w:lang w:val="es-ES"/>
        </w:rPr>
        <w:t>extensión 4</w:t>
      </w:r>
      <w:r w:rsidR="00C3620B" w:rsidRPr="005C5F99">
        <w:rPr>
          <w:rFonts w:ascii="Arial" w:hAnsi="Arial" w:cs="Arial"/>
          <w:lang w:val="es-ES"/>
        </w:rPr>
        <w:t>629,</w:t>
      </w:r>
      <w:r w:rsidR="00033FD6">
        <w:rPr>
          <w:rFonts w:ascii="Arial" w:hAnsi="Arial" w:cs="Arial"/>
          <w:lang w:val="es-ES"/>
        </w:rPr>
        <w:t xml:space="preserve"> </w:t>
      </w:r>
      <w:r w:rsidR="00C3620B" w:rsidRPr="005C5F99">
        <w:rPr>
          <w:rFonts w:ascii="Arial" w:hAnsi="Arial" w:cs="Arial"/>
          <w:lang w:val="es-ES"/>
        </w:rPr>
        <w:t xml:space="preserve"> </w:t>
      </w:r>
      <w:hyperlink r:id="rId5" w:history="1">
        <w:r w:rsidR="00184B3A" w:rsidRPr="00FC5AE2">
          <w:rPr>
            <w:rStyle w:val="Hipervnculo"/>
            <w:rFonts w:ascii="Arial" w:hAnsi="Arial" w:cs="Arial"/>
            <w:lang w:val="es-ES"/>
          </w:rPr>
          <w:t>jortega@cimat.mx</w:t>
        </w:r>
      </w:hyperlink>
      <w:r w:rsidR="00184B3A">
        <w:rPr>
          <w:rFonts w:ascii="Arial" w:hAnsi="Arial" w:cs="Arial"/>
          <w:lang w:val="es-ES"/>
        </w:rPr>
        <w:t xml:space="preserve">,  </w:t>
      </w:r>
      <w:hyperlink r:id="rId6" w:history="1">
        <w:r w:rsidR="00184B3A" w:rsidRPr="00FC5AE2">
          <w:rPr>
            <w:rStyle w:val="Hipervnculo"/>
            <w:rFonts w:ascii="Arial" w:hAnsi="Arial" w:cs="Arial"/>
            <w:lang w:val="es-ES"/>
          </w:rPr>
          <w:t>www.cimat.mx/~jortega/</w:t>
        </w:r>
      </w:hyperlink>
    </w:p>
    <w:p w14:paraId="568C81C0" w14:textId="0AFB640F" w:rsidR="00C3620B" w:rsidRPr="005C5F99" w:rsidRDefault="00C3620B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ES"/>
        </w:rPr>
      </w:pPr>
      <w:r w:rsidRPr="005C5F99">
        <w:rPr>
          <w:rFonts w:ascii="Arial" w:hAnsi="Arial" w:cs="Arial"/>
          <w:lang w:val="es-ES"/>
        </w:rPr>
        <w:t>H</w:t>
      </w:r>
      <w:r w:rsidR="00CB5B91">
        <w:rPr>
          <w:rFonts w:ascii="Arial" w:hAnsi="Arial" w:cs="Arial"/>
          <w:lang w:val="es-ES"/>
        </w:rPr>
        <w:t xml:space="preserve">orario de oficina: </w:t>
      </w:r>
      <w:r w:rsidR="0040487D">
        <w:rPr>
          <w:rFonts w:ascii="Arial" w:hAnsi="Arial" w:cs="Arial"/>
          <w:lang w:val="es-ES"/>
        </w:rPr>
        <w:t>mart</w:t>
      </w:r>
      <w:r w:rsidR="00CB5B91">
        <w:rPr>
          <w:rFonts w:ascii="Arial" w:hAnsi="Arial" w:cs="Arial"/>
          <w:lang w:val="es-ES"/>
        </w:rPr>
        <w:t>es y juev</w:t>
      </w:r>
      <w:r w:rsidRPr="005C5F99">
        <w:rPr>
          <w:rFonts w:ascii="Arial" w:hAnsi="Arial" w:cs="Arial"/>
          <w:lang w:val="es-ES"/>
        </w:rPr>
        <w:t>es de 15.00 a 16.</w:t>
      </w:r>
      <w:r w:rsidR="007A0784">
        <w:rPr>
          <w:rFonts w:ascii="Arial" w:hAnsi="Arial" w:cs="Arial"/>
          <w:lang w:val="es-ES"/>
        </w:rPr>
        <w:t>00 horas en K</w:t>
      </w:r>
      <w:r w:rsidR="00B073D7">
        <w:rPr>
          <w:rFonts w:ascii="Arial" w:hAnsi="Arial" w:cs="Arial"/>
          <w:lang w:val="es-ES"/>
        </w:rPr>
        <w:t>-</w:t>
      </w:r>
      <w:r w:rsidR="007A0784">
        <w:rPr>
          <w:rFonts w:ascii="Arial" w:hAnsi="Arial" w:cs="Arial"/>
          <w:lang w:val="es-ES"/>
        </w:rPr>
        <w:t>222.</w:t>
      </w:r>
      <w:r w:rsidRPr="005C5F99">
        <w:rPr>
          <w:rFonts w:ascii="Arial" w:hAnsi="Arial" w:cs="Arial"/>
          <w:lang w:val="es-ES"/>
        </w:rPr>
        <w:t xml:space="preserve"> </w:t>
      </w:r>
    </w:p>
    <w:p w14:paraId="17EE6D06" w14:textId="1BEC1E10" w:rsidR="00D568B3" w:rsidRPr="0080016D" w:rsidRDefault="00C3620B" w:rsidP="008001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Arial" w:hAnsi="Arial" w:cs="Arial"/>
          <w:bCs/>
          <w:lang w:val="es-ES"/>
        </w:rPr>
      </w:pPr>
      <w:r w:rsidRPr="005C5F99">
        <w:rPr>
          <w:rFonts w:ascii="Arial" w:hAnsi="Arial" w:cs="Arial"/>
          <w:b/>
          <w:bCs/>
          <w:lang w:val="es-ES"/>
        </w:rPr>
        <w:t xml:space="preserve">Ayudantes: </w:t>
      </w:r>
      <w:r w:rsidR="000308C5">
        <w:rPr>
          <w:rFonts w:ascii="Arial" w:hAnsi="Arial" w:cs="Arial"/>
          <w:bCs/>
          <w:lang w:val="es-ES"/>
        </w:rPr>
        <w:t>Por definir</w:t>
      </w:r>
      <w:bookmarkStart w:id="0" w:name="_GoBack"/>
      <w:bookmarkEnd w:id="0"/>
    </w:p>
    <w:p w14:paraId="7861BBF1" w14:textId="77777777" w:rsidR="002320EE" w:rsidRDefault="00C3620B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Arial" w:hAnsi="Arial" w:cs="Arial"/>
          <w:lang w:val="es-ES"/>
        </w:rPr>
      </w:pPr>
      <w:r w:rsidRPr="005C5F99">
        <w:rPr>
          <w:rFonts w:ascii="Arial" w:hAnsi="Arial" w:cs="Arial"/>
          <w:b/>
          <w:bCs/>
          <w:lang w:val="es-ES"/>
        </w:rPr>
        <w:t xml:space="preserve">Horario del curso: </w:t>
      </w:r>
      <w:proofErr w:type="gramStart"/>
      <w:r w:rsidR="0040487D">
        <w:rPr>
          <w:rFonts w:ascii="Arial" w:hAnsi="Arial" w:cs="Arial"/>
          <w:lang w:val="es-ES"/>
        </w:rPr>
        <w:t>Ma</w:t>
      </w:r>
      <w:r w:rsidR="001F2A11">
        <w:rPr>
          <w:rFonts w:ascii="Arial" w:hAnsi="Arial" w:cs="Arial"/>
          <w:lang w:val="es-ES"/>
        </w:rPr>
        <w:t>rt</w:t>
      </w:r>
      <w:r w:rsidRPr="005C5F99">
        <w:rPr>
          <w:rFonts w:ascii="Arial" w:hAnsi="Arial" w:cs="Arial"/>
          <w:lang w:val="es-ES"/>
        </w:rPr>
        <w:t>es</w:t>
      </w:r>
      <w:proofErr w:type="gramEnd"/>
      <w:r w:rsidRPr="005C5F99">
        <w:rPr>
          <w:rFonts w:ascii="Arial" w:hAnsi="Arial" w:cs="Arial"/>
          <w:lang w:val="es-ES"/>
        </w:rPr>
        <w:t xml:space="preserve"> y </w:t>
      </w:r>
      <w:r w:rsidR="001F2A11">
        <w:rPr>
          <w:rFonts w:ascii="Arial" w:hAnsi="Arial" w:cs="Arial"/>
          <w:lang w:val="es-ES"/>
        </w:rPr>
        <w:t>juev</w:t>
      </w:r>
      <w:r w:rsidRPr="005C5F99">
        <w:rPr>
          <w:rFonts w:ascii="Arial" w:hAnsi="Arial" w:cs="Arial"/>
          <w:lang w:val="es-ES"/>
        </w:rPr>
        <w:t xml:space="preserve">es de 11.00 a 12.20 </w:t>
      </w:r>
      <w:proofErr w:type="spellStart"/>
      <w:r w:rsidRPr="005C5F99">
        <w:rPr>
          <w:rFonts w:ascii="Arial" w:hAnsi="Arial" w:cs="Arial"/>
          <w:lang w:val="es-ES"/>
        </w:rPr>
        <w:t>hrs</w:t>
      </w:r>
      <w:proofErr w:type="spellEnd"/>
      <w:r w:rsidRPr="005C5F99">
        <w:rPr>
          <w:rFonts w:ascii="Arial" w:hAnsi="Arial" w:cs="Arial"/>
          <w:lang w:val="es-ES"/>
        </w:rPr>
        <w:t>.,</w:t>
      </w:r>
      <w:r w:rsidR="0040487D">
        <w:rPr>
          <w:rFonts w:ascii="Arial" w:hAnsi="Arial" w:cs="Arial"/>
          <w:lang w:val="es-ES"/>
        </w:rPr>
        <w:t xml:space="preserve"> salón D6</w:t>
      </w:r>
      <w:r>
        <w:rPr>
          <w:rFonts w:ascii="Arial" w:hAnsi="Arial" w:cs="Arial"/>
          <w:lang w:val="es-ES"/>
        </w:rPr>
        <w:t>.</w:t>
      </w:r>
      <w:r w:rsidR="002320EE">
        <w:rPr>
          <w:rFonts w:ascii="Arial" w:hAnsi="Arial" w:cs="Arial"/>
          <w:lang w:val="es-ES"/>
        </w:rPr>
        <w:t xml:space="preserve"> </w:t>
      </w:r>
    </w:p>
    <w:p w14:paraId="1B98193E" w14:textId="60B3596A" w:rsidR="00C3620B" w:rsidRPr="005C5F99" w:rsidRDefault="002320EE" w:rsidP="002320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ES"/>
        </w:rPr>
      </w:pPr>
      <w:r>
        <w:rPr>
          <w:rFonts w:ascii="Arial" w:hAnsi="Arial" w:cs="Arial"/>
          <w:lang w:val="es-ES"/>
        </w:rPr>
        <w:t>Ayudantía Viernes 3 pm</w:t>
      </w:r>
    </w:p>
    <w:p w14:paraId="0BD49C06" w14:textId="1712FC94" w:rsidR="00D568B3" w:rsidRPr="00970CD9" w:rsidRDefault="00C3620B" w:rsidP="00970C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ES"/>
        </w:rPr>
      </w:pPr>
      <w:r w:rsidRPr="005C5F99">
        <w:rPr>
          <w:rFonts w:ascii="Arial" w:hAnsi="Arial" w:cs="Arial"/>
          <w:lang w:val="es-ES"/>
        </w:rPr>
        <w:t xml:space="preserve"> </w:t>
      </w:r>
    </w:p>
    <w:p w14:paraId="76725AEF" w14:textId="77777777" w:rsidR="00C3620B" w:rsidRPr="00F71DAE" w:rsidRDefault="00C3620B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Arial" w:hAnsi="Arial" w:cs="Arial"/>
          <w:b/>
          <w:bCs/>
          <w:lang w:val="es-ES_tradnl"/>
        </w:rPr>
      </w:pPr>
      <w:r w:rsidRPr="00F71DAE">
        <w:rPr>
          <w:rFonts w:ascii="Arial" w:hAnsi="Arial" w:cs="Arial"/>
          <w:b/>
          <w:bCs/>
          <w:lang w:val="es-ES_tradnl"/>
        </w:rPr>
        <w:t xml:space="preserve">CONTENIDO SINTETICO </w:t>
      </w:r>
    </w:p>
    <w:p w14:paraId="1C176AFA" w14:textId="77777777" w:rsidR="00791E44" w:rsidRPr="00F71DAE" w:rsidRDefault="00791E44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ES_tradnl"/>
        </w:rPr>
      </w:pPr>
    </w:p>
    <w:p w14:paraId="2687F166" w14:textId="0EA84796" w:rsidR="00F71DAE" w:rsidRPr="00F71DAE" w:rsidRDefault="00F71DAE" w:rsidP="00F71DAE">
      <w:pPr>
        <w:pStyle w:val="Prrafodelista"/>
        <w:widowControl w:val="0"/>
        <w:numPr>
          <w:ilvl w:val="0"/>
          <w:numId w:val="6"/>
        </w:numPr>
        <w:autoSpaceDE w:val="0"/>
        <w:spacing w:before="35" w:after="0"/>
        <w:ind w:right="-20"/>
        <w:jc w:val="both"/>
        <w:rPr>
          <w:rFonts w:ascii="Arial" w:hAnsi="Arial" w:cs="Arial"/>
          <w:lang w:val="es-ES"/>
        </w:rPr>
      </w:pPr>
      <w:r w:rsidRPr="00F71DAE">
        <w:rPr>
          <w:rFonts w:ascii="Arial" w:hAnsi="Arial" w:cs="Arial"/>
          <w:lang w:val="es-ES"/>
        </w:rPr>
        <w:t>Conceptos Básicos: Espacios de probabilidad, independencia, probabilidad condicional. Variables aleatorias, valor esperado, distribuciones discretas y con densidad.</w:t>
      </w:r>
    </w:p>
    <w:p w14:paraId="4844972B" w14:textId="49BFF061" w:rsidR="00F71DAE" w:rsidRPr="00F71DAE" w:rsidRDefault="00F71DAE" w:rsidP="00F71DAE">
      <w:pPr>
        <w:pStyle w:val="Prrafodelista"/>
        <w:widowControl w:val="0"/>
        <w:numPr>
          <w:ilvl w:val="0"/>
          <w:numId w:val="6"/>
        </w:numPr>
        <w:autoSpaceDE w:val="0"/>
        <w:spacing w:before="35" w:after="0"/>
        <w:ind w:right="-20"/>
        <w:jc w:val="both"/>
        <w:rPr>
          <w:rFonts w:ascii="Arial" w:hAnsi="Arial" w:cs="Arial"/>
          <w:lang w:val="es-ES"/>
        </w:rPr>
      </w:pPr>
      <w:r w:rsidRPr="00F71DAE">
        <w:rPr>
          <w:rFonts w:ascii="Arial" w:hAnsi="Arial" w:cs="Arial"/>
          <w:lang w:val="es-ES"/>
        </w:rPr>
        <w:t xml:space="preserve">Ensayos Bernoulli: Distribuciones binomial, </w:t>
      </w:r>
      <w:proofErr w:type="spellStart"/>
      <w:r w:rsidRPr="00F71DAE">
        <w:rPr>
          <w:rFonts w:ascii="Arial" w:hAnsi="Arial" w:cs="Arial"/>
          <w:lang w:val="es-ES"/>
        </w:rPr>
        <w:t>Poisson</w:t>
      </w:r>
      <w:proofErr w:type="spellEnd"/>
      <w:r w:rsidRPr="00F71DAE">
        <w:rPr>
          <w:rFonts w:ascii="Arial" w:hAnsi="Arial" w:cs="Arial"/>
          <w:lang w:val="es-ES"/>
        </w:rPr>
        <w:t>, geométrica y binomial negativa. Teorem</w:t>
      </w:r>
      <w:r w:rsidR="000E4B5D">
        <w:rPr>
          <w:rFonts w:ascii="Arial" w:hAnsi="Arial" w:cs="Arial"/>
          <w:lang w:val="es-ES"/>
        </w:rPr>
        <w:t>as límite</w:t>
      </w:r>
      <w:r w:rsidRPr="00F71DAE">
        <w:rPr>
          <w:rFonts w:ascii="Arial" w:hAnsi="Arial" w:cs="Arial"/>
          <w:lang w:val="es-ES"/>
        </w:rPr>
        <w:t xml:space="preserve">: ley de los grandes números, desviaciones grandes, teorema de </w:t>
      </w:r>
      <w:proofErr w:type="spellStart"/>
      <w:r w:rsidRPr="00F71DAE">
        <w:rPr>
          <w:rFonts w:ascii="Arial" w:hAnsi="Arial" w:cs="Arial"/>
          <w:lang w:val="es-ES"/>
        </w:rPr>
        <w:t>deMoivre</w:t>
      </w:r>
      <w:proofErr w:type="spellEnd"/>
      <w:r w:rsidRPr="00F71DAE">
        <w:rPr>
          <w:rFonts w:ascii="Arial" w:hAnsi="Arial" w:cs="Arial"/>
          <w:lang w:val="es-ES"/>
        </w:rPr>
        <w:t xml:space="preserve"> – Laplace, ley del arco seno. Simulación de ensayos Bernoulli.</w:t>
      </w:r>
    </w:p>
    <w:p w14:paraId="0A68208B" w14:textId="65D3638B" w:rsidR="00F71DAE" w:rsidRPr="00F71DAE" w:rsidRDefault="00F71DAE" w:rsidP="00F71DAE">
      <w:pPr>
        <w:pStyle w:val="Prrafodelista"/>
        <w:widowControl w:val="0"/>
        <w:numPr>
          <w:ilvl w:val="0"/>
          <w:numId w:val="6"/>
        </w:numPr>
        <w:autoSpaceDE w:val="0"/>
        <w:spacing w:before="35" w:after="0"/>
        <w:ind w:right="-20"/>
        <w:jc w:val="both"/>
        <w:rPr>
          <w:rFonts w:ascii="Arial" w:hAnsi="Arial" w:cs="Arial"/>
          <w:lang w:val="es-ES"/>
        </w:rPr>
      </w:pPr>
      <w:r w:rsidRPr="00F71DAE">
        <w:rPr>
          <w:rFonts w:ascii="Arial" w:hAnsi="Arial" w:cs="Arial"/>
          <w:lang w:val="es-ES"/>
        </w:rPr>
        <w:t xml:space="preserve">Introducción al Proceso de </w:t>
      </w:r>
      <w:proofErr w:type="spellStart"/>
      <w:r w:rsidRPr="00F71DAE">
        <w:rPr>
          <w:rFonts w:ascii="Arial" w:hAnsi="Arial" w:cs="Arial"/>
          <w:lang w:val="es-ES"/>
        </w:rPr>
        <w:t>Poisson</w:t>
      </w:r>
      <w:proofErr w:type="spellEnd"/>
      <w:r w:rsidRPr="00F71DAE">
        <w:rPr>
          <w:rFonts w:ascii="Arial" w:hAnsi="Arial" w:cs="Arial"/>
          <w:lang w:val="es-ES"/>
        </w:rPr>
        <w:t xml:space="preserve">: Aproximación de </w:t>
      </w:r>
      <w:proofErr w:type="spellStart"/>
      <w:r w:rsidRPr="00F71DAE">
        <w:rPr>
          <w:rFonts w:ascii="Arial" w:hAnsi="Arial" w:cs="Arial"/>
          <w:lang w:val="es-ES"/>
        </w:rPr>
        <w:t>Poisson</w:t>
      </w:r>
      <w:proofErr w:type="spellEnd"/>
      <w:r w:rsidRPr="00F71DAE">
        <w:rPr>
          <w:rFonts w:ascii="Arial" w:hAnsi="Arial" w:cs="Arial"/>
          <w:lang w:val="es-ES"/>
        </w:rPr>
        <w:t>. Distribuciones exponencial y Gamma. Aplicaciones.</w:t>
      </w:r>
    </w:p>
    <w:p w14:paraId="57B538C1" w14:textId="799EA8EE" w:rsidR="00F71DAE" w:rsidRPr="00F71DAE" w:rsidRDefault="00F71DAE" w:rsidP="00F71DAE">
      <w:pPr>
        <w:pStyle w:val="Prrafodelista"/>
        <w:widowControl w:val="0"/>
        <w:numPr>
          <w:ilvl w:val="0"/>
          <w:numId w:val="6"/>
        </w:numPr>
        <w:autoSpaceDE w:val="0"/>
        <w:spacing w:before="35" w:after="0"/>
        <w:ind w:right="-20"/>
        <w:jc w:val="both"/>
        <w:rPr>
          <w:rFonts w:ascii="Arial" w:hAnsi="Arial" w:cs="Arial"/>
          <w:lang w:val="es-ES"/>
        </w:rPr>
      </w:pPr>
      <w:r w:rsidRPr="00F71DAE">
        <w:rPr>
          <w:rFonts w:ascii="Arial" w:hAnsi="Arial" w:cs="Arial"/>
          <w:lang w:val="es-ES"/>
        </w:rPr>
        <w:t xml:space="preserve">Introducción a Cadenas de </w:t>
      </w:r>
      <w:proofErr w:type="spellStart"/>
      <w:r w:rsidRPr="00F71DAE">
        <w:rPr>
          <w:rFonts w:ascii="Arial" w:hAnsi="Arial" w:cs="Arial"/>
          <w:lang w:val="es-ES"/>
        </w:rPr>
        <w:t>Markov</w:t>
      </w:r>
      <w:proofErr w:type="spellEnd"/>
      <w:r w:rsidRPr="00F71DAE">
        <w:rPr>
          <w:rFonts w:ascii="Arial" w:hAnsi="Arial" w:cs="Arial"/>
          <w:lang w:val="es-ES"/>
        </w:rPr>
        <w:t>. Caminatas Aleatorias. Recurrencia y Transitoriedad. Clasificación de estados.</w:t>
      </w:r>
    </w:p>
    <w:p w14:paraId="5E4F3029" w14:textId="56C39FB5" w:rsidR="00F71DAE" w:rsidRPr="00F71DAE" w:rsidRDefault="00F71DAE" w:rsidP="00F71DAE">
      <w:pPr>
        <w:pStyle w:val="Prrafodelista"/>
        <w:widowControl w:val="0"/>
        <w:numPr>
          <w:ilvl w:val="0"/>
          <w:numId w:val="6"/>
        </w:numPr>
        <w:autoSpaceDE w:val="0"/>
        <w:spacing w:before="35" w:after="0"/>
        <w:ind w:right="-20"/>
        <w:jc w:val="both"/>
        <w:rPr>
          <w:rFonts w:ascii="Arial" w:hAnsi="Arial" w:cs="Arial"/>
          <w:lang w:val="es-ES"/>
        </w:rPr>
      </w:pPr>
      <w:r w:rsidRPr="00F71DAE">
        <w:rPr>
          <w:rFonts w:ascii="Arial" w:hAnsi="Arial" w:cs="Arial"/>
          <w:lang w:val="es-ES"/>
        </w:rPr>
        <w:t>Teoremas límites para sumas de variables aleatorias independientes. Herramientas analíticas. Ley de los grandes números, teorema del límite central y desviaciones grandes. Simulación y aplicaciones.</w:t>
      </w:r>
    </w:p>
    <w:p w14:paraId="1EF76BE3" w14:textId="280DABCD" w:rsidR="00F71DAE" w:rsidRPr="00F71DAE" w:rsidRDefault="00F71DAE" w:rsidP="00F71DAE">
      <w:pPr>
        <w:pStyle w:val="Prrafodelista"/>
        <w:widowControl w:val="0"/>
        <w:numPr>
          <w:ilvl w:val="0"/>
          <w:numId w:val="6"/>
        </w:numPr>
        <w:autoSpaceDE w:val="0"/>
        <w:spacing w:before="35" w:after="0"/>
        <w:ind w:right="-20"/>
        <w:jc w:val="both"/>
        <w:rPr>
          <w:rFonts w:ascii="Arial" w:hAnsi="Arial" w:cs="Arial"/>
          <w:lang w:val="es-ES"/>
        </w:rPr>
      </w:pPr>
      <w:r w:rsidRPr="00F71DAE">
        <w:rPr>
          <w:rFonts w:ascii="Arial" w:hAnsi="Arial" w:cs="Arial"/>
          <w:lang w:val="es-ES"/>
        </w:rPr>
        <w:t>Funciones de va</w:t>
      </w:r>
      <w:r w:rsidR="00DA76E8">
        <w:rPr>
          <w:rFonts w:ascii="Arial" w:hAnsi="Arial" w:cs="Arial"/>
          <w:lang w:val="es-ES"/>
        </w:rPr>
        <w:t>riables aleatorias. Teorema de c</w:t>
      </w:r>
      <w:r w:rsidRPr="00F71DAE">
        <w:rPr>
          <w:rFonts w:ascii="Arial" w:hAnsi="Arial" w:cs="Arial"/>
          <w:lang w:val="es-ES"/>
        </w:rPr>
        <w:t xml:space="preserve">ambio de variable multidimensional. Distribuciones </w:t>
      </w:r>
      <w:proofErr w:type="spellStart"/>
      <w:r w:rsidRPr="00F71DAE">
        <w:rPr>
          <w:rFonts w:ascii="Arial" w:hAnsi="Arial" w:cs="Arial"/>
          <w:lang w:val="es-ES"/>
        </w:rPr>
        <w:t>muestrales</w:t>
      </w:r>
      <w:proofErr w:type="spellEnd"/>
      <w:r w:rsidRPr="00F71DAE">
        <w:rPr>
          <w:rFonts w:ascii="Arial" w:hAnsi="Arial" w:cs="Arial"/>
          <w:lang w:val="es-ES"/>
        </w:rPr>
        <w:t>.</w:t>
      </w:r>
    </w:p>
    <w:p w14:paraId="4888AB5F" w14:textId="77777777" w:rsidR="00C3620B" w:rsidRPr="005C5F99" w:rsidRDefault="00C3620B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ES"/>
        </w:rPr>
      </w:pPr>
    </w:p>
    <w:p w14:paraId="30D037C6" w14:textId="77777777" w:rsidR="00C3620B" w:rsidRPr="005C5F99" w:rsidRDefault="00C3620B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ES"/>
        </w:rPr>
      </w:pPr>
      <w:r w:rsidRPr="005C5F99">
        <w:rPr>
          <w:rFonts w:ascii="Arial" w:hAnsi="Arial" w:cs="Arial"/>
          <w:b/>
          <w:bCs/>
          <w:lang w:val="es-ES"/>
        </w:rPr>
        <w:t xml:space="preserve">EVALUACION DEL CURSO </w:t>
      </w:r>
    </w:p>
    <w:p w14:paraId="3EF8815E" w14:textId="77777777" w:rsidR="00C3620B" w:rsidRPr="005C5F99" w:rsidRDefault="00C3620B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ES"/>
        </w:rPr>
      </w:pPr>
      <w:r w:rsidRPr="005C5F99">
        <w:rPr>
          <w:rFonts w:ascii="Arial" w:hAnsi="Arial" w:cs="Arial"/>
          <w:b/>
          <w:bCs/>
          <w:lang w:val="es-ES"/>
        </w:rPr>
        <w:t xml:space="preserve"> </w:t>
      </w:r>
    </w:p>
    <w:p w14:paraId="5E87D634" w14:textId="5F946577" w:rsidR="00C3620B" w:rsidRPr="005C5F99" w:rsidRDefault="006E303F" w:rsidP="00CB5B91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val="es-ES"/>
        </w:rPr>
      </w:pPr>
      <w:r>
        <w:rPr>
          <w:rFonts w:ascii="Arial" w:hAnsi="Arial" w:cs="Arial"/>
          <w:lang w:val="es-ES"/>
        </w:rPr>
        <w:t>3</w:t>
      </w:r>
      <w:r w:rsidR="00C3620B">
        <w:rPr>
          <w:rFonts w:ascii="Arial" w:hAnsi="Arial" w:cs="Arial"/>
          <w:lang w:val="es-ES"/>
        </w:rPr>
        <w:t>0</w:t>
      </w:r>
      <w:r w:rsidR="00C3620B" w:rsidRPr="005C5F99">
        <w:rPr>
          <w:rFonts w:ascii="Arial" w:hAnsi="Arial" w:cs="Arial"/>
          <w:lang w:val="es-ES"/>
        </w:rPr>
        <w:t>% de dos exámenes parciales. Cada examen consta de dos partes: La</w:t>
      </w:r>
      <w:r w:rsidR="00C3620B">
        <w:rPr>
          <w:rFonts w:ascii="Arial" w:hAnsi="Arial" w:cs="Arial"/>
          <w:lang w:val="es-ES"/>
        </w:rPr>
        <w:t xml:space="preserve"> </w:t>
      </w:r>
      <w:r w:rsidR="00C3620B" w:rsidRPr="005C5F99">
        <w:rPr>
          <w:rFonts w:ascii="Arial" w:hAnsi="Arial" w:cs="Arial"/>
          <w:lang w:val="es-ES"/>
        </w:rPr>
        <w:t xml:space="preserve">primera parte es de </w:t>
      </w:r>
      <w:r w:rsidR="00DA76E8">
        <w:rPr>
          <w:rFonts w:ascii="Arial" w:hAnsi="Arial" w:cs="Arial"/>
          <w:lang w:val="es-ES"/>
        </w:rPr>
        <w:t>1:</w:t>
      </w:r>
      <w:r w:rsidR="00C3620B" w:rsidRPr="005C5F99">
        <w:rPr>
          <w:rFonts w:ascii="Arial" w:hAnsi="Arial" w:cs="Arial"/>
          <w:lang w:val="es-ES"/>
        </w:rPr>
        <w:t>2</w:t>
      </w:r>
      <w:r w:rsidR="00DA76E8">
        <w:rPr>
          <w:rFonts w:ascii="Arial" w:hAnsi="Arial" w:cs="Arial"/>
          <w:lang w:val="es-ES"/>
        </w:rPr>
        <w:t>0</w:t>
      </w:r>
      <w:r w:rsidR="00C3620B" w:rsidRPr="005C5F99">
        <w:rPr>
          <w:rFonts w:ascii="Arial" w:hAnsi="Arial" w:cs="Arial"/>
          <w:lang w:val="es-ES"/>
        </w:rPr>
        <w:t xml:space="preserve"> horas de duración en el salón sin poder consultar libros ni apuntes. La segunda es de 24 horas a resolver en la biblioteca y/o casa.  </w:t>
      </w:r>
    </w:p>
    <w:p w14:paraId="46DF5989" w14:textId="4B19A7B0" w:rsidR="00F71DAE" w:rsidRDefault="00F71DAE" w:rsidP="00CB5B91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25% de un examen final </w:t>
      </w:r>
      <w:r w:rsidR="004706C7">
        <w:rPr>
          <w:rFonts w:ascii="Arial" w:hAnsi="Arial" w:cs="Arial"/>
          <w:lang w:val="es-ES"/>
        </w:rPr>
        <w:t xml:space="preserve">presencial </w:t>
      </w:r>
      <w:r>
        <w:rPr>
          <w:rFonts w:ascii="Arial" w:hAnsi="Arial" w:cs="Arial"/>
          <w:lang w:val="es-ES"/>
        </w:rPr>
        <w:t>sobre toda la materia del curso</w:t>
      </w:r>
      <w:r w:rsidR="004706C7">
        <w:rPr>
          <w:rFonts w:ascii="Arial" w:hAnsi="Arial" w:cs="Arial"/>
          <w:lang w:val="es-ES"/>
        </w:rPr>
        <w:t>.</w:t>
      </w:r>
    </w:p>
    <w:p w14:paraId="1C3167AD" w14:textId="7BBDA7A1" w:rsidR="00C3620B" w:rsidRPr="005C5F99" w:rsidRDefault="006E303F" w:rsidP="00CB5B91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30</w:t>
      </w:r>
      <w:r w:rsidR="00C3620B" w:rsidRPr="005C5F99">
        <w:rPr>
          <w:rFonts w:ascii="Arial" w:hAnsi="Arial" w:cs="Arial"/>
          <w:lang w:val="es-ES"/>
        </w:rPr>
        <w:t xml:space="preserve">% de tareas y proyectos individuales. </w:t>
      </w:r>
    </w:p>
    <w:p w14:paraId="2E632912" w14:textId="22D87C26" w:rsidR="00C3620B" w:rsidRPr="005C5F99" w:rsidRDefault="006E303F" w:rsidP="00CB5B91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val="es-ES"/>
        </w:rPr>
      </w:pPr>
      <w:r>
        <w:rPr>
          <w:rFonts w:ascii="Arial" w:hAnsi="Arial" w:cs="Arial"/>
          <w:lang w:val="es-ES"/>
        </w:rPr>
        <w:t>15</w:t>
      </w:r>
      <w:r w:rsidR="00C3620B" w:rsidRPr="005C5F99">
        <w:rPr>
          <w:rFonts w:ascii="Arial" w:hAnsi="Arial" w:cs="Arial"/>
          <w:lang w:val="es-ES"/>
        </w:rPr>
        <w:t xml:space="preserve">% del proyecto de trabajo en equipo. </w:t>
      </w:r>
    </w:p>
    <w:p w14:paraId="2D2B6D7C" w14:textId="77777777" w:rsidR="00C3620B" w:rsidRDefault="00C3620B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Arial" w:hAnsi="Arial" w:cs="Arial"/>
          <w:lang w:val="es-ES"/>
        </w:rPr>
      </w:pPr>
      <w:r w:rsidRPr="005C5F99">
        <w:rPr>
          <w:rFonts w:ascii="Arial" w:hAnsi="Arial" w:cs="Arial"/>
          <w:lang w:val="es-ES"/>
        </w:rPr>
        <w:t xml:space="preserve"> </w:t>
      </w:r>
    </w:p>
    <w:p w14:paraId="7613EEA2" w14:textId="77777777" w:rsidR="00033FD6" w:rsidRPr="005C5F99" w:rsidRDefault="00033FD6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ES"/>
        </w:rPr>
      </w:pPr>
    </w:p>
    <w:p w14:paraId="75B6ACB7" w14:textId="77777777" w:rsidR="00C3620B" w:rsidRPr="005C5F99" w:rsidRDefault="00C3620B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ES"/>
        </w:rPr>
      </w:pPr>
      <w:r w:rsidRPr="005C5F99">
        <w:rPr>
          <w:rFonts w:ascii="Arial" w:hAnsi="Arial" w:cs="Arial"/>
          <w:b/>
          <w:bCs/>
          <w:lang w:val="es-ES"/>
        </w:rPr>
        <w:t xml:space="preserve">FECHAS DE EXAMENES PARCIALES </w:t>
      </w:r>
    </w:p>
    <w:p w14:paraId="7C0CF006" w14:textId="77777777" w:rsidR="00C3620B" w:rsidRPr="005C5F99" w:rsidRDefault="00C3620B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ES"/>
        </w:rPr>
      </w:pPr>
      <w:r w:rsidRPr="005C5F99">
        <w:rPr>
          <w:rFonts w:ascii="Arial" w:hAnsi="Arial" w:cs="Arial"/>
          <w:b/>
          <w:bCs/>
          <w:lang w:val="es-ES"/>
        </w:rPr>
        <w:t xml:space="preserve"> </w:t>
      </w:r>
    </w:p>
    <w:p w14:paraId="176106A6" w14:textId="77777777" w:rsidR="00C3620B" w:rsidRPr="005C5F99" w:rsidRDefault="00C3620B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ES"/>
        </w:rPr>
      </w:pPr>
      <w:r w:rsidRPr="005C5F99">
        <w:rPr>
          <w:rFonts w:ascii="Arial" w:hAnsi="Arial" w:cs="Arial"/>
          <w:lang w:val="es-ES"/>
        </w:rPr>
        <w:t xml:space="preserve">1. Primer examen parcial:  </w:t>
      </w:r>
    </w:p>
    <w:p w14:paraId="0048DA83" w14:textId="51B33EF0" w:rsidR="00C3620B" w:rsidRPr="005C5F99" w:rsidRDefault="00791E44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ES"/>
        </w:rPr>
      </w:pPr>
      <w:r>
        <w:rPr>
          <w:rFonts w:ascii="Arial" w:hAnsi="Arial" w:cs="Arial"/>
          <w:lang w:val="es-ES"/>
        </w:rPr>
        <w:tab/>
      </w:r>
      <w:r w:rsidR="00C3620B" w:rsidRPr="005C5F99">
        <w:rPr>
          <w:rFonts w:ascii="Arial" w:hAnsi="Arial" w:cs="Arial"/>
          <w:lang w:val="es-ES"/>
        </w:rPr>
        <w:t xml:space="preserve">a. Primera parte: </w:t>
      </w:r>
      <w:proofErr w:type="gramStart"/>
      <w:r w:rsidR="00B200D3">
        <w:rPr>
          <w:rFonts w:ascii="Arial" w:hAnsi="Arial" w:cs="Arial"/>
          <w:lang w:val="es-ES"/>
        </w:rPr>
        <w:t>Mart</w:t>
      </w:r>
      <w:r w:rsidR="000308C5">
        <w:rPr>
          <w:rFonts w:ascii="Arial" w:hAnsi="Arial" w:cs="Arial"/>
          <w:lang w:val="es-ES"/>
        </w:rPr>
        <w:t>es</w:t>
      </w:r>
      <w:proofErr w:type="gramEnd"/>
      <w:r w:rsidR="000308C5">
        <w:rPr>
          <w:rFonts w:ascii="Arial" w:hAnsi="Arial" w:cs="Arial"/>
          <w:lang w:val="es-ES"/>
        </w:rPr>
        <w:t xml:space="preserve"> 11</w:t>
      </w:r>
      <w:r w:rsidR="00C3620B">
        <w:rPr>
          <w:rFonts w:ascii="Arial" w:hAnsi="Arial" w:cs="Arial"/>
          <w:lang w:val="es-ES"/>
        </w:rPr>
        <w:t xml:space="preserve"> de </w:t>
      </w:r>
      <w:r w:rsidR="00B200D3">
        <w:rPr>
          <w:rFonts w:ascii="Arial" w:hAnsi="Arial" w:cs="Arial"/>
          <w:lang w:val="es-ES"/>
        </w:rPr>
        <w:t>septiembre</w:t>
      </w:r>
      <w:r w:rsidR="00C3620B">
        <w:rPr>
          <w:rFonts w:ascii="Arial" w:hAnsi="Arial" w:cs="Arial"/>
          <w:lang w:val="es-ES"/>
        </w:rPr>
        <w:t xml:space="preserve"> de 11</w:t>
      </w:r>
      <w:r w:rsidR="00C3620B" w:rsidRPr="005C5F99">
        <w:rPr>
          <w:rFonts w:ascii="Arial" w:hAnsi="Arial" w:cs="Arial"/>
          <w:lang w:val="es-ES"/>
        </w:rPr>
        <w:t xml:space="preserve"> a</w:t>
      </w:r>
      <w:r w:rsidR="00C3620B">
        <w:rPr>
          <w:rFonts w:ascii="Arial" w:hAnsi="Arial" w:cs="Arial"/>
          <w:lang w:val="es-ES"/>
        </w:rPr>
        <w:t xml:space="preserve"> 12.2</w:t>
      </w:r>
      <w:r w:rsidR="00C3620B" w:rsidRPr="005C5F99">
        <w:rPr>
          <w:rFonts w:ascii="Arial" w:hAnsi="Arial" w:cs="Arial"/>
          <w:lang w:val="es-ES"/>
        </w:rPr>
        <w:t xml:space="preserve">0 horas. </w:t>
      </w:r>
    </w:p>
    <w:p w14:paraId="05F37CA8" w14:textId="76E71DFF" w:rsidR="00C3620B" w:rsidRPr="005C5F99" w:rsidRDefault="00791E44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ES"/>
        </w:rPr>
      </w:pPr>
      <w:r>
        <w:rPr>
          <w:rFonts w:ascii="Arial" w:hAnsi="Arial" w:cs="Arial"/>
          <w:lang w:val="es-ES"/>
        </w:rPr>
        <w:tab/>
      </w:r>
      <w:r w:rsidR="00C3620B" w:rsidRPr="005C5F99">
        <w:rPr>
          <w:rFonts w:ascii="Arial" w:hAnsi="Arial" w:cs="Arial"/>
          <w:lang w:val="es-ES"/>
        </w:rPr>
        <w:t>b. S</w:t>
      </w:r>
      <w:r w:rsidR="00C3620B">
        <w:rPr>
          <w:rFonts w:ascii="Arial" w:hAnsi="Arial" w:cs="Arial"/>
          <w:lang w:val="es-ES"/>
        </w:rPr>
        <w:t>egunda p</w:t>
      </w:r>
      <w:r w:rsidR="005E719B">
        <w:rPr>
          <w:rFonts w:ascii="Arial" w:hAnsi="Arial" w:cs="Arial"/>
          <w:lang w:val="es-ES"/>
        </w:rPr>
        <w:t>arte: Se entrega el m</w:t>
      </w:r>
      <w:r w:rsidR="00B200D3">
        <w:rPr>
          <w:rFonts w:ascii="Arial" w:hAnsi="Arial" w:cs="Arial"/>
          <w:lang w:val="es-ES"/>
        </w:rPr>
        <w:t>art</w:t>
      </w:r>
      <w:r w:rsidR="000308C5">
        <w:rPr>
          <w:rFonts w:ascii="Arial" w:hAnsi="Arial" w:cs="Arial"/>
          <w:lang w:val="es-ES"/>
        </w:rPr>
        <w:t>es 11</w:t>
      </w:r>
      <w:r w:rsidR="00C3620B" w:rsidRPr="005C5F99">
        <w:rPr>
          <w:rFonts w:ascii="Arial" w:hAnsi="Arial" w:cs="Arial"/>
          <w:lang w:val="es-ES"/>
        </w:rPr>
        <w:t xml:space="preserve"> de </w:t>
      </w:r>
      <w:r w:rsidR="00B200D3">
        <w:rPr>
          <w:rFonts w:ascii="Arial" w:hAnsi="Arial" w:cs="Arial"/>
          <w:lang w:val="es-ES"/>
        </w:rPr>
        <w:t xml:space="preserve">septiembre </w:t>
      </w:r>
      <w:r w:rsidR="00C3620B" w:rsidRPr="005C5F99">
        <w:rPr>
          <w:rFonts w:ascii="Arial" w:hAnsi="Arial" w:cs="Arial"/>
          <w:lang w:val="es-ES"/>
        </w:rPr>
        <w:t xml:space="preserve">a las 12.20 </w:t>
      </w:r>
      <w:proofErr w:type="spellStart"/>
      <w:r w:rsidR="00C3620B" w:rsidRPr="005C5F99">
        <w:rPr>
          <w:rFonts w:ascii="Arial" w:hAnsi="Arial" w:cs="Arial"/>
          <w:lang w:val="es-ES"/>
        </w:rPr>
        <w:t>hrs</w:t>
      </w:r>
      <w:proofErr w:type="spellEnd"/>
      <w:r w:rsidR="00C3620B" w:rsidRPr="005C5F99">
        <w:rPr>
          <w:rFonts w:ascii="Arial" w:hAnsi="Arial" w:cs="Arial"/>
          <w:lang w:val="es-ES"/>
        </w:rPr>
        <w:t xml:space="preserve">. </w:t>
      </w:r>
    </w:p>
    <w:p w14:paraId="6901DAD3" w14:textId="77777777" w:rsidR="00C3620B" w:rsidRPr="005C5F99" w:rsidRDefault="00C3620B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ES"/>
        </w:rPr>
      </w:pPr>
      <w:r w:rsidRPr="005C5F99">
        <w:rPr>
          <w:rFonts w:ascii="Arial" w:hAnsi="Arial" w:cs="Arial"/>
          <w:lang w:val="es-ES"/>
        </w:rPr>
        <w:lastRenderedPageBreak/>
        <w:t xml:space="preserve">2. Segundo examen parcial: </w:t>
      </w:r>
    </w:p>
    <w:p w14:paraId="0734B5CC" w14:textId="3573CF3C" w:rsidR="00C3620B" w:rsidRPr="005C5F99" w:rsidRDefault="00791E44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ES"/>
        </w:rPr>
      </w:pPr>
      <w:r>
        <w:rPr>
          <w:rFonts w:ascii="Arial" w:hAnsi="Arial" w:cs="Arial"/>
          <w:lang w:val="es-ES"/>
        </w:rPr>
        <w:tab/>
      </w:r>
      <w:r w:rsidR="00C3620B" w:rsidRPr="005C5F99">
        <w:rPr>
          <w:rFonts w:ascii="Arial" w:hAnsi="Arial" w:cs="Arial"/>
          <w:lang w:val="es-ES"/>
        </w:rPr>
        <w:t xml:space="preserve">a. Primera parte: </w:t>
      </w:r>
      <w:proofErr w:type="gramStart"/>
      <w:r w:rsidR="009A59A6">
        <w:rPr>
          <w:rFonts w:ascii="Arial" w:hAnsi="Arial" w:cs="Arial"/>
          <w:lang w:val="es-ES"/>
        </w:rPr>
        <w:t>Marte</w:t>
      </w:r>
      <w:r w:rsidR="00C3620B" w:rsidRPr="005C5F99">
        <w:rPr>
          <w:rFonts w:ascii="Arial" w:hAnsi="Arial" w:cs="Arial"/>
          <w:lang w:val="es-ES"/>
        </w:rPr>
        <w:t>s</w:t>
      </w:r>
      <w:proofErr w:type="gramEnd"/>
      <w:r w:rsidR="00C3620B" w:rsidRPr="005C5F99">
        <w:rPr>
          <w:rFonts w:ascii="Arial" w:hAnsi="Arial" w:cs="Arial"/>
          <w:lang w:val="es-ES"/>
        </w:rPr>
        <w:t xml:space="preserve"> </w:t>
      </w:r>
      <w:r w:rsidR="000308C5">
        <w:rPr>
          <w:rFonts w:ascii="Arial" w:hAnsi="Arial" w:cs="Arial"/>
          <w:lang w:val="es-ES"/>
        </w:rPr>
        <w:t>9</w:t>
      </w:r>
      <w:r w:rsidR="00C3620B" w:rsidRPr="005C5F99">
        <w:rPr>
          <w:rFonts w:ascii="Arial" w:hAnsi="Arial" w:cs="Arial"/>
          <w:lang w:val="es-ES"/>
        </w:rPr>
        <w:t xml:space="preserve"> de </w:t>
      </w:r>
      <w:r w:rsidR="009A59A6">
        <w:rPr>
          <w:rFonts w:ascii="Arial" w:hAnsi="Arial" w:cs="Arial"/>
          <w:lang w:val="es-ES"/>
        </w:rPr>
        <w:t>octubre</w:t>
      </w:r>
      <w:r w:rsidR="00C3620B" w:rsidRPr="005C5F99">
        <w:rPr>
          <w:rFonts w:ascii="Arial" w:hAnsi="Arial" w:cs="Arial"/>
          <w:lang w:val="es-ES"/>
        </w:rPr>
        <w:t xml:space="preserve"> de </w:t>
      </w:r>
      <w:r w:rsidR="00C3620B">
        <w:rPr>
          <w:rFonts w:ascii="Arial" w:hAnsi="Arial" w:cs="Arial"/>
          <w:lang w:val="es-ES"/>
        </w:rPr>
        <w:t>11</w:t>
      </w:r>
      <w:r w:rsidR="00C3620B" w:rsidRPr="005C5F99">
        <w:rPr>
          <w:rFonts w:ascii="Arial" w:hAnsi="Arial" w:cs="Arial"/>
          <w:lang w:val="es-ES"/>
        </w:rPr>
        <w:t xml:space="preserve"> a</w:t>
      </w:r>
      <w:r w:rsidR="00C3620B">
        <w:rPr>
          <w:rFonts w:ascii="Arial" w:hAnsi="Arial" w:cs="Arial"/>
          <w:lang w:val="es-ES"/>
        </w:rPr>
        <w:t xml:space="preserve"> 12.2</w:t>
      </w:r>
      <w:r w:rsidR="00C3620B" w:rsidRPr="005C5F99">
        <w:rPr>
          <w:rFonts w:ascii="Arial" w:hAnsi="Arial" w:cs="Arial"/>
          <w:lang w:val="es-ES"/>
        </w:rPr>
        <w:t xml:space="preserve">0 horas </w:t>
      </w:r>
    </w:p>
    <w:p w14:paraId="0C2EF7FA" w14:textId="18E9FEF3" w:rsidR="00C3620B" w:rsidRPr="005C5F99" w:rsidRDefault="00791E44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ES"/>
        </w:rPr>
      </w:pPr>
      <w:r>
        <w:rPr>
          <w:rFonts w:ascii="Arial" w:hAnsi="Arial" w:cs="Arial"/>
          <w:lang w:val="es-ES"/>
        </w:rPr>
        <w:tab/>
      </w:r>
      <w:r w:rsidR="00C3620B" w:rsidRPr="005C5F99">
        <w:rPr>
          <w:rFonts w:ascii="Arial" w:hAnsi="Arial" w:cs="Arial"/>
          <w:lang w:val="es-ES"/>
        </w:rPr>
        <w:t xml:space="preserve">b. Segunda parte: Se entrega el </w:t>
      </w:r>
      <w:r w:rsidR="009A59A6">
        <w:rPr>
          <w:rFonts w:ascii="Arial" w:hAnsi="Arial" w:cs="Arial"/>
          <w:lang w:val="es-ES"/>
        </w:rPr>
        <w:t>mart</w:t>
      </w:r>
      <w:r w:rsidR="00C3620B" w:rsidRPr="005C5F99">
        <w:rPr>
          <w:rFonts w:ascii="Arial" w:hAnsi="Arial" w:cs="Arial"/>
          <w:lang w:val="es-ES"/>
        </w:rPr>
        <w:t xml:space="preserve">es </w:t>
      </w:r>
      <w:r w:rsidR="000308C5">
        <w:rPr>
          <w:rFonts w:ascii="Arial" w:hAnsi="Arial" w:cs="Arial"/>
          <w:lang w:val="es-ES"/>
        </w:rPr>
        <w:t>9</w:t>
      </w:r>
      <w:r w:rsidR="00C3620B" w:rsidRPr="005C5F99">
        <w:rPr>
          <w:rFonts w:ascii="Arial" w:hAnsi="Arial" w:cs="Arial"/>
          <w:lang w:val="es-ES"/>
        </w:rPr>
        <w:t xml:space="preserve"> de </w:t>
      </w:r>
      <w:r w:rsidR="009A59A6">
        <w:rPr>
          <w:rFonts w:ascii="Arial" w:hAnsi="Arial" w:cs="Arial"/>
          <w:lang w:val="es-ES"/>
        </w:rPr>
        <w:t>octubre</w:t>
      </w:r>
      <w:r w:rsidR="00C3620B" w:rsidRPr="005C5F99">
        <w:rPr>
          <w:rFonts w:ascii="Arial" w:hAnsi="Arial" w:cs="Arial"/>
          <w:lang w:val="es-ES"/>
        </w:rPr>
        <w:t xml:space="preserve"> a las 12.20 </w:t>
      </w:r>
      <w:proofErr w:type="spellStart"/>
      <w:r w:rsidR="00C3620B" w:rsidRPr="005C5F99">
        <w:rPr>
          <w:rFonts w:ascii="Arial" w:hAnsi="Arial" w:cs="Arial"/>
          <w:lang w:val="es-ES"/>
        </w:rPr>
        <w:t>hrs</w:t>
      </w:r>
      <w:proofErr w:type="spellEnd"/>
      <w:r w:rsidR="00C3620B" w:rsidRPr="005C5F99">
        <w:rPr>
          <w:rFonts w:ascii="Arial" w:hAnsi="Arial" w:cs="Arial"/>
          <w:lang w:val="es-ES"/>
        </w:rPr>
        <w:t xml:space="preserve">. </w:t>
      </w:r>
    </w:p>
    <w:p w14:paraId="00EBF363" w14:textId="77777777" w:rsidR="00C3620B" w:rsidRPr="005C5F99" w:rsidRDefault="00C3620B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ES"/>
        </w:rPr>
      </w:pPr>
      <w:r w:rsidRPr="005C5F99">
        <w:rPr>
          <w:rFonts w:ascii="Arial" w:hAnsi="Arial" w:cs="Arial"/>
          <w:lang w:val="es-ES"/>
        </w:rPr>
        <w:t xml:space="preserve"> </w:t>
      </w:r>
    </w:p>
    <w:p w14:paraId="76E4CDF7" w14:textId="77777777" w:rsidR="00C3620B" w:rsidRPr="005C5F99" w:rsidRDefault="00C3620B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ES"/>
        </w:rPr>
      </w:pPr>
      <w:r w:rsidRPr="005C5F99">
        <w:rPr>
          <w:rFonts w:ascii="Arial" w:hAnsi="Arial" w:cs="Arial"/>
          <w:b/>
          <w:bCs/>
          <w:lang w:val="es-ES"/>
        </w:rPr>
        <w:t xml:space="preserve">BIBLIOGRAFIA RECOMENDADA </w:t>
      </w:r>
    </w:p>
    <w:p w14:paraId="42BE74FE" w14:textId="77777777" w:rsidR="00C3620B" w:rsidRPr="005C5F99" w:rsidRDefault="00C3620B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ES"/>
        </w:rPr>
      </w:pPr>
      <w:r w:rsidRPr="005C5F99">
        <w:rPr>
          <w:rFonts w:ascii="Arial" w:hAnsi="Arial" w:cs="Arial"/>
          <w:b/>
          <w:bCs/>
          <w:lang w:val="es-ES"/>
        </w:rPr>
        <w:t xml:space="preserve"> </w:t>
      </w:r>
    </w:p>
    <w:p w14:paraId="1F9B07D2" w14:textId="77777777" w:rsidR="00C3620B" w:rsidRPr="005C5F99" w:rsidRDefault="00C3620B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ES"/>
        </w:rPr>
      </w:pPr>
      <w:r w:rsidRPr="005C5F99">
        <w:rPr>
          <w:rFonts w:ascii="Arial" w:hAnsi="Arial" w:cs="Arial"/>
          <w:b/>
          <w:bCs/>
          <w:lang w:val="es-ES"/>
        </w:rPr>
        <w:t xml:space="preserve">TEXTOS: </w:t>
      </w:r>
    </w:p>
    <w:p w14:paraId="09864BD5" w14:textId="423C4109" w:rsidR="00C3620B" w:rsidRPr="005C5F99" w:rsidRDefault="00C3620B" w:rsidP="001E35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142" w:hanging="218"/>
        <w:rPr>
          <w:rFonts w:ascii="Helvetica" w:hAnsi="Helvetica" w:cs="Helvetica"/>
          <w:lang w:val="es-ES"/>
        </w:rPr>
      </w:pPr>
      <w:r w:rsidRPr="005C5F99">
        <w:rPr>
          <w:rFonts w:ascii="Arial" w:hAnsi="Arial" w:cs="Arial"/>
          <w:lang w:val="es-ES"/>
        </w:rPr>
        <w:t xml:space="preserve">1. </w:t>
      </w:r>
      <w:r w:rsidRPr="005C5F99">
        <w:rPr>
          <w:rFonts w:ascii="Arial" w:hAnsi="Arial" w:cs="Arial"/>
          <w:i/>
          <w:iCs/>
          <w:lang w:val="es-ES"/>
        </w:rPr>
        <w:t>Introducción a la Teoría de la Probabilidad</w:t>
      </w:r>
      <w:r w:rsidRPr="005C5F99">
        <w:rPr>
          <w:rFonts w:ascii="Arial" w:hAnsi="Arial" w:cs="Arial"/>
          <w:lang w:val="es-ES"/>
        </w:rPr>
        <w:t xml:space="preserve">. </w:t>
      </w:r>
      <w:r w:rsidRPr="009221F5">
        <w:rPr>
          <w:rFonts w:ascii="Arial" w:hAnsi="Arial" w:cs="Arial"/>
          <w:lang w:val="es-ES"/>
        </w:rPr>
        <w:t xml:space="preserve">Miguel Ángel </w:t>
      </w:r>
      <w:r w:rsidRPr="005C5F99">
        <w:rPr>
          <w:rFonts w:ascii="Arial" w:hAnsi="Arial" w:cs="Arial"/>
          <w:lang w:val="es-ES"/>
        </w:rPr>
        <w:t>García Álvarez. Fondo de Cultura Económ</w:t>
      </w:r>
      <w:r w:rsidR="005E719B">
        <w:rPr>
          <w:rFonts w:ascii="Arial" w:hAnsi="Arial" w:cs="Arial"/>
          <w:lang w:val="es-ES"/>
        </w:rPr>
        <w:t>ica,</w:t>
      </w:r>
      <w:r w:rsidRPr="005C5F99">
        <w:rPr>
          <w:rFonts w:ascii="Arial" w:hAnsi="Arial" w:cs="Arial"/>
          <w:lang w:val="es-ES"/>
        </w:rPr>
        <w:t xml:space="preserve"> 2005. </w:t>
      </w:r>
    </w:p>
    <w:p w14:paraId="0017D923" w14:textId="77777777" w:rsidR="00C3620B" w:rsidRPr="005C5F99" w:rsidRDefault="00C3620B" w:rsidP="001E35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142" w:hanging="218"/>
        <w:rPr>
          <w:rFonts w:ascii="Helvetica" w:hAnsi="Helvetica" w:cs="Helvetica"/>
          <w:lang w:val="es-ES"/>
        </w:rPr>
      </w:pPr>
      <w:r w:rsidRPr="005C5F99">
        <w:rPr>
          <w:rFonts w:ascii="Arial" w:hAnsi="Arial" w:cs="Arial"/>
          <w:i/>
          <w:iCs/>
          <w:lang w:val="es-ES"/>
        </w:rPr>
        <w:t xml:space="preserve"> </w:t>
      </w:r>
    </w:p>
    <w:p w14:paraId="03AD8A28" w14:textId="1DB36FC6" w:rsidR="004706C7" w:rsidRPr="001E350E" w:rsidRDefault="004706C7" w:rsidP="001E35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142" w:hanging="218"/>
        <w:rPr>
          <w:rFonts w:ascii="Arial" w:hAnsi="Arial" w:cs="Arial"/>
          <w:iCs/>
        </w:rPr>
      </w:pPr>
      <w:r>
        <w:rPr>
          <w:rFonts w:ascii="Arial" w:hAnsi="Arial" w:cs="Arial"/>
          <w:i/>
          <w:iCs/>
          <w:lang w:val="es-ES"/>
        </w:rPr>
        <w:t xml:space="preserve">2. </w:t>
      </w:r>
      <w:r w:rsidRPr="005C5F99">
        <w:rPr>
          <w:rFonts w:ascii="Arial" w:hAnsi="Arial" w:cs="Arial"/>
          <w:i/>
          <w:iCs/>
          <w:lang w:val="es-ES"/>
        </w:rPr>
        <w:t>Introducción a la Teoría de la Probabilidad</w:t>
      </w:r>
      <w:r>
        <w:rPr>
          <w:rFonts w:ascii="Arial" w:hAnsi="Arial" w:cs="Arial"/>
          <w:i/>
          <w:iCs/>
          <w:lang w:val="es-ES"/>
        </w:rPr>
        <w:t xml:space="preserve"> y sus aplicaciones</w:t>
      </w:r>
      <w:r w:rsidRPr="0016748E">
        <w:rPr>
          <w:rFonts w:ascii="Arial" w:hAnsi="Arial" w:cs="Arial"/>
          <w:iCs/>
          <w:lang w:val="es-ES"/>
        </w:rPr>
        <w:t>.</w:t>
      </w:r>
      <w:r w:rsidR="0016748E">
        <w:rPr>
          <w:rFonts w:ascii="Arial" w:hAnsi="Arial" w:cs="Arial"/>
          <w:iCs/>
          <w:lang w:val="es-ES"/>
        </w:rPr>
        <w:t xml:space="preserve"> </w:t>
      </w:r>
      <w:r w:rsidR="0016748E" w:rsidRPr="001E350E">
        <w:rPr>
          <w:rFonts w:ascii="Arial" w:hAnsi="Arial" w:cs="Arial"/>
          <w:iCs/>
        </w:rPr>
        <w:t>W. Feller.</w:t>
      </w:r>
      <w:r w:rsidR="0016748E" w:rsidRPr="001E350E">
        <w:rPr>
          <w:rFonts w:ascii="Arial" w:hAnsi="Arial" w:cs="Arial"/>
          <w:i/>
          <w:iCs/>
        </w:rPr>
        <w:t xml:space="preserve"> </w:t>
      </w:r>
      <w:proofErr w:type="spellStart"/>
      <w:r w:rsidRPr="001E350E">
        <w:rPr>
          <w:rFonts w:ascii="Arial" w:hAnsi="Arial" w:cs="Arial"/>
          <w:iCs/>
        </w:rPr>
        <w:t>Limusa</w:t>
      </w:r>
      <w:proofErr w:type="spellEnd"/>
      <w:r w:rsidRPr="001E350E">
        <w:rPr>
          <w:rFonts w:ascii="Arial" w:hAnsi="Arial" w:cs="Arial"/>
          <w:iCs/>
        </w:rPr>
        <w:t xml:space="preserve"> 1988.</w:t>
      </w:r>
    </w:p>
    <w:p w14:paraId="2EDF9267" w14:textId="77777777" w:rsidR="004706C7" w:rsidRPr="001E350E" w:rsidRDefault="004706C7" w:rsidP="001E35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142" w:hanging="218"/>
        <w:rPr>
          <w:rFonts w:ascii="Arial" w:hAnsi="Arial" w:cs="Arial"/>
          <w:iCs/>
        </w:rPr>
      </w:pPr>
    </w:p>
    <w:p w14:paraId="2AE31EC1" w14:textId="404CEDF9" w:rsidR="004706C7" w:rsidRPr="0016748E" w:rsidRDefault="004706C7" w:rsidP="001E35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142" w:hanging="218"/>
        <w:rPr>
          <w:rFonts w:ascii="Arial" w:hAnsi="Arial" w:cs="Arial"/>
          <w:iCs/>
        </w:rPr>
      </w:pPr>
      <w:r w:rsidRPr="004706C7">
        <w:rPr>
          <w:rFonts w:ascii="Arial" w:hAnsi="Arial" w:cs="Arial"/>
          <w:iCs/>
        </w:rPr>
        <w:t xml:space="preserve">3. </w:t>
      </w:r>
      <w:r w:rsidRPr="001E350E">
        <w:rPr>
          <w:rFonts w:ascii="Arial" w:hAnsi="Arial" w:cs="Arial"/>
          <w:i/>
          <w:iCs/>
        </w:rPr>
        <w:t>Basic Probability Theory</w:t>
      </w:r>
      <w:r w:rsidRPr="004706C7">
        <w:rPr>
          <w:rFonts w:ascii="Arial" w:hAnsi="Arial" w:cs="Arial"/>
          <w:iCs/>
        </w:rPr>
        <w:t xml:space="preserve">. </w:t>
      </w:r>
      <w:r w:rsidR="0016748E" w:rsidRPr="0016748E">
        <w:rPr>
          <w:rFonts w:ascii="Arial" w:hAnsi="Arial" w:cs="Arial"/>
          <w:iCs/>
        </w:rPr>
        <w:t xml:space="preserve">R. Ash, </w:t>
      </w:r>
      <w:r w:rsidRPr="0016748E">
        <w:rPr>
          <w:rFonts w:ascii="Arial" w:hAnsi="Arial" w:cs="Arial"/>
          <w:iCs/>
        </w:rPr>
        <w:t>Wiley, New York, 1970.</w:t>
      </w:r>
    </w:p>
    <w:p w14:paraId="6FC670D2" w14:textId="77777777" w:rsidR="004706C7" w:rsidRPr="0016748E" w:rsidRDefault="004706C7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751FFDBE" w14:textId="77777777" w:rsidR="00C3620B" w:rsidRPr="00CB7B46" w:rsidRDefault="00C3620B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MX"/>
        </w:rPr>
      </w:pPr>
      <w:r w:rsidRPr="00CB7B46">
        <w:rPr>
          <w:rFonts w:ascii="Arial" w:hAnsi="Arial" w:cs="Arial"/>
          <w:b/>
          <w:bCs/>
          <w:lang w:val="es-MX"/>
        </w:rPr>
        <w:t xml:space="preserve">OTROS LIBROS RECOMENDADOS: </w:t>
      </w:r>
    </w:p>
    <w:p w14:paraId="67565DCE" w14:textId="77777777" w:rsidR="00C3620B" w:rsidRPr="00CB7B46" w:rsidRDefault="00C3620B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Helvetica" w:hAnsi="Helvetica" w:cs="Helvetica"/>
          <w:lang w:val="es-MX"/>
        </w:rPr>
      </w:pPr>
    </w:p>
    <w:p w14:paraId="7759845F" w14:textId="31E4476A" w:rsidR="00C3620B" w:rsidRPr="00810181" w:rsidRDefault="00C3620B" w:rsidP="001E35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142" w:hanging="218"/>
        <w:rPr>
          <w:rFonts w:ascii="Helvetica" w:hAnsi="Helvetica" w:cs="Helvetica"/>
          <w:lang w:val="es-ES_tradnl"/>
        </w:rPr>
      </w:pPr>
      <w:r w:rsidRPr="00810181">
        <w:rPr>
          <w:rFonts w:ascii="Arial" w:hAnsi="Arial" w:cs="Arial"/>
          <w:lang w:val="es-ES_tradnl"/>
        </w:rPr>
        <w:t xml:space="preserve">1. </w:t>
      </w:r>
      <w:proofErr w:type="spellStart"/>
      <w:r w:rsidR="007129BB" w:rsidRPr="00810181">
        <w:rPr>
          <w:rFonts w:ascii="Arial" w:hAnsi="Arial" w:cs="Arial"/>
          <w:i/>
          <w:lang w:val="es-ES_tradnl"/>
        </w:rPr>
        <w:t>Elementary</w:t>
      </w:r>
      <w:proofErr w:type="spellEnd"/>
      <w:r w:rsidR="007129BB" w:rsidRPr="00810181">
        <w:rPr>
          <w:rFonts w:ascii="Arial" w:hAnsi="Arial" w:cs="Arial"/>
          <w:i/>
          <w:lang w:val="es-ES_tradnl"/>
        </w:rPr>
        <w:t xml:space="preserve"> Probability,</w:t>
      </w:r>
      <w:r w:rsidR="00810181" w:rsidRPr="00810181">
        <w:rPr>
          <w:rFonts w:ascii="Arial" w:hAnsi="Arial" w:cs="Arial"/>
          <w:i/>
          <w:lang w:val="es-ES_tradnl"/>
        </w:rPr>
        <w:t>2nd Ed.</w:t>
      </w:r>
      <w:r w:rsidR="003442C4" w:rsidRPr="00810181">
        <w:rPr>
          <w:rFonts w:ascii="Arial" w:hAnsi="Arial" w:cs="Arial"/>
          <w:i/>
          <w:lang w:val="es-ES_tradnl"/>
        </w:rPr>
        <w:t>,</w:t>
      </w:r>
      <w:r w:rsidR="007129BB" w:rsidRPr="00810181">
        <w:rPr>
          <w:rFonts w:ascii="Arial" w:hAnsi="Arial" w:cs="Arial"/>
          <w:lang w:val="es-ES_tradnl"/>
        </w:rPr>
        <w:t xml:space="preserve"> David </w:t>
      </w:r>
      <w:proofErr w:type="spellStart"/>
      <w:r w:rsidR="007129BB" w:rsidRPr="00810181">
        <w:rPr>
          <w:rFonts w:ascii="Arial" w:hAnsi="Arial" w:cs="Arial"/>
          <w:lang w:val="es-ES_tradnl"/>
        </w:rPr>
        <w:t>Stirzaker</w:t>
      </w:r>
      <w:proofErr w:type="spellEnd"/>
      <w:r w:rsidR="007129BB" w:rsidRPr="00810181">
        <w:rPr>
          <w:rFonts w:ascii="Arial" w:hAnsi="Arial" w:cs="Arial"/>
          <w:lang w:val="es-ES_tradnl"/>
        </w:rPr>
        <w:t>, C</w:t>
      </w:r>
      <w:r w:rsidR="003442C4" w:rsidRPr="00810181">
        <w:rPr>
          <w:rFonts w:ascii="Arial" w:hAnsi="Arial" w:cs="Arial"/>
          <w:lang w:val="es-ES_tradnl"/>
        </w:rPr>
        <w:t xml:space="preserve">ambridge </w:t>
      </w:r>
      <w:proofErr w:type="spellStart"/>
      <w:r w:rsidR="003442C4" w:rsidRPr="00810181">
        <w:rPr>
          <w:rFonts w:ascii="Arial" w:hAnsi="Arial" w:cs="Arial"/>
          <w:lang w:val="es-ES_tradnl"/>
        </w:rPr>
        <w:t>University</w:t>
      </w:r>
      <w:proofErr w:type="spellEnd"/>
      <w:r w:rsidR="003442C4" w:rsidRPr="00810181">
        <w:rPr>
          <w:rFonts w:ascii="Arial" w:hAnsi="Arial" w:cs="Arial"/>
          <w:lang w:val="es-ES_tradnl"/>
        </w:rPr>
        <w:t xml:space="preserve"> </w:t>
      </w:r>
      <w:proofErr w:type="spellStart"/>
      <w:r w:rsidR="003442C4" w:rsidRPr="00810181">
        <w:rPr>
          <w:rFonts w:ascii="Arial" w:hAnsi="Arial" w:cs="Arial"/>
          <w:lang w:val="es-ES_tradnl"/>
        </w:rPr>
        <w:t>Press</w:t>
      </w:r>
      <w:proofErr w:type="spellEnd"/>
      <w:r w:rsidR="003442C4" w:rsidRPr="00810181">
        <w:rPr>
          <w:rFonts w:ascii="Arial" w:hAnsi="Arial" w:cs="Arial"/>
          <w:lang w:val="es-ES_tradnl"/>
        </w:rPr>
        <w:t>, 2003</w:t>
      </w:r>
      <w:r w:rsidRPr="00810181">
        <w:rPr>
          <w:rFonts w:ascii="Arial" w:hAnsi="Arial" w:cs="Arial"/>
          <w:lang w:val="es-ES_tradnl"/>
        </w:rPr>
        <w:t xml:space="preserve">.  </w:t>
      </w:r>
    </w:p>
    <w:p w14:paraId="403816DD" w14:textId="77777777" w:rsidR="00C3620B" w:rsidRPr="00810181" w:rsidRDefault="00C3620B" w:rsidP="001E35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142" w:hanging="218"/>
        <w:rPr>
          <w:rFonts w:ascii="Helvetica" w:hAnsi="Helvetica" w:cs="Helvetica"/>
          <w:lang w:val="es-ES_tradnl"/>
        </w:rPr>
      </w:pPr>
      <w:r w:rsidRPr="00810181">
        <w:rPr>
          <w:rFonts w:ascii="Arial" w:hAnsi="Arial" w:cs="Arial"/>
          <w:lang w:val="es-ES_tradnl"/>
        </w:rPr>
        <w:t xml:space="preserve"> </w:t>
      </w:r>
    </w:p>
    <w:p w14:paraId="42D1FAEB" w14:textId="3222F837" w:rsidR="00C3620B" w:rsidRPr="005C5F99" w:rsidRDefault="00C3620B" w:rsidP="001E35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142" w:hanging="218"/>
        <w:rPr>
          <w:rFonts w:ascii="Helvetica" w:hAnsi="Helvetica" w:cs="Helvetica"/>
          <w:lang w:val="es-ES"/>
        </w:rPr>
      </w:pPr>
      <w:r w:rsidRPr="005C5F99">
        <w:rPr>
          <w:rFonts w:ascii="Arial" w:hAnsi="Arial" w:cs="Arial"/>
          <w:lang w:val="es-ES"/>
        </w:rPr>
        <w:t xml:space="preserve">2. </w:t>
      </w:r>
      <w:r w:rsidRPr="005C5F99">
        <w:rPr>
          <w:rFonts w:ascii="Arial" w:hAnsi="Arial" w:cs="Arial"/>
          <w:i/>
          <w:iCs/>
          <w:lang w:val="es-ES"/>
        </w:rPr>
        <w:t>Teoría de Probabilidades</w:t>
      </w:r>
      <w:r w:rsidR="001E350E">
        <w:rPr>
          <w:rFonts w:ascii="Arial" w:hAnsi="Arial" w:cs="Arial"/>
          <w:lang w:val="es-ES"/>
        </w:rPr>
        <w:t>,</w:t>
      </w:r>
      <w:r w:rsidRPr="005C5F99">
        <w:rPr>
          <w:rFonts w:ascii="Arial" w:hAnsi="Arial" w:cs="Arial"/>
          <w:lang w:val="es-ES"/>
        </w:rPr>
        <w:t xml:space="preserve"> Valentín </w:t>
      </w:r>
      <w:proofErr w:type="spellStart"/>
      <w:r w:rsidRPr="005C5F99">
        <w:rPr>
          <w:rFonts w:ascii="Arial" w:hAnsi="Arial" w:cs="Arial"/>
          <w:lang w:val="es-ES"/>
        </w:rPr>
        <w:t>P</w:t>
      </w:r>
      <w:r w:rsidR="001E350E">
        <w:rPr>
          <w:rFonts w:ascii="Arial" w:hAnsi="Arial" w:cs="Arial"/>
          <w:lang w:val="es-ES"/>
        </w:rPr>
        <w:t>etrov</w:t>
      </w:r>
      <w:proofErr w:type="spellEnd"/>
      <w:r w:rsidR="001E350E">
        <w:rPr>
          <w:rFonts w:ascii="Arial" w:hAnsi="Arial" w:cs="Arial"/>
          <w:lang w:val="es-ES"/>
        </w:rPr>
        <w:t xml:space="preserve"> y Ernesto </w:t>
      </w:r>
      <w:proofErr w:type="spellStart"/>
      <w:r w:rsidR="001E350E">
        <w:rPr>
          <w:rFonts w:ascii="Arial" w:hAnsi="Arial" w:cs="Arial"/>
          <w:lang w:val="es-ES"/>
        </w:rPr>
        <w:t>Mordecki</w:t>
      </w:r>
      <w:proofErr w:type="spellEnd"/>
      <w:r w:rsidR="001E350E">
        <w:rPr>
          <w:rFonts w:ascii="Arial" w:hAnsi="Arial" w:cs="Arial"/>
          <w:lang w:val="es-ES"/>
        </w:rPr>
        <w:t>, Editorial URSS,</w:t>
      </w:r>
      <w:r w:rsidRPr="005C5F99">
        <w:rPr>
          <w:rFonts w:ascii="Arial" w:hAnsi="Arial" w:cs="Arial"/>
          <w:lang w:val="es-ES"/>
        </w:rPr>
        <w:t xml:space="preserve"> 2002.  </w:t>
      </w:r>
    </w:p>
    <w:p w14:paraId="0C93F306" w14:textId="77777777" w:rsidR="00C3620B" w:rsidRPr="005C5F99" w:rsidRDefault="00C3620B" w:rsidP="002B54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val="es-ES"/>
        </w:rPr>
      </w:pPr>
      <w:r w:rsidRPr="005C5F99">
        <w:rPr>
          <w:rFonts w:ascii="Arial" w:hAnsi="Arial" w:cs="Arial"/>
          <w:lang w:val="es-ES"/>
        </w:rPr>
        <w:t xml:space="preserve">  </w:t>
      </w:r>
    </w:p>
    <w:p w14:paraId="22DEE501" w14:textId="6EF5B011" w:rsidR="00C3620B" w:rsidRDefault="00C3620B" w:rsidP="001E35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142" w:hanging="218"/>
        <w:rPr>
          <w:rFonts w:ascii="Arial" w:hAnsi="Arial" w:cs="Arial"/>
        </w:rPr>
      </w:pPr>
      <w:r w:rsidRPr="00A03552">
        <w:rPr>
          <w:rFonts w:ascii="Arial" w:hAnsi="Arial" w:cs="Arial"/>
        </w:rPr>
        <w:t xml:space="preserve">3. </w:t>
      </w:r>
      <w:r w:rsidR="007129BB" w:rsidRPr="00A03552">
        <w:rPr>
          <w:rFonts w:ascii="Arial" w:hAnsi="Arial" w:cs="Arial"/>
          <w:i/>
          <w:iCs/>
        </w:rPr>
        <w:t>Elementary Probability T</w:t>
      </w:r>
      <w:r w:rsidR="007129BB">
        <w:rPr>
          <w:rFonts w:ascii="Arial" w:hAnsi="Arial" w:cs="Arial"/>
          <w:i/>
          <w:iCs/>
        </w:rPr>
        <w:t>heory with an Introduction to Stochastic Processes</w:t>
      </w:r>
      <w:r w:rsidR="007129BB" w:rsidRPr="00EB57A2">
        <w:rPr>
          <w:rFonts w:ascii="Arial" w:hAnsi="Arial" w:cs="Arial"/>
          <w:i/>
          <w:iCs/>
        </w:rPr>
        <w:t xml:space="preserve">, </w:t>
      </w:r>
      <w:r w:rsidR="007129BB" w:rsidRPr="00EB57A2">
        <w:rPr>
          <w:rFonts w:ascii="Arial" w:hAnsi="Arial" w:cs="Arial"/>
          <w:iCs/>
        </w:rPr>
        <w:t>K</w:t>
      </w:r>
      <w:r w:rsidR="007129BB">
        <w:rPr>
          <w:rFonts w:ascii="Arial" w:hAnsi="Arial" w:cs="Arial"/>
          <w:iCs/>
        </w:rPr>
        <w:t>ai Lai Chung</w:t>
      </w:r>
      <w:r w:rsidR="007129BB" w:rsidRPr="00EB57A2">
        <w:rPr>
          <w:rFonts w:ascii="Arial" w:hAnsi="Arial" w:cs="Arial"/>
          <w:iCs/>
        </w:rPr>
        <w:t xml:space="preserve">, </w:t>
      </w:r>
      <w:r w:rsidR="007129BB">
        <w:rPr>
          <w:rFonts w:ascii="Arial" w:hAnsi="Arial" w:cs="Arial"/>
          <w:iCs/>
        </w:rPr>
        <w:t>Springer</w:t>
      </w:r>
      <w:r w:rsidR="007129BB" w:rsidRPr="00EB57A2">
        <w:rPr>
          <w:rFonts w:ascii="Arial" w:hAnsi="Arial" w:cs="Arial"/>
          <w:iCs/>
        </w:rPr>
        <w:t xml:space="preserve">, </w:t>
      </w:r>
      <w:r w:rsidR="007129BB">
        <w:rPr>
          <w:rFonts w:ascii="Arial" w:hAnsi="Arial" w:cs="Arial"/>
          <w:iCs/>
        </w:rPr>
        <w:t>1979</w:t>
      </w:r>
      <w:r w:rsidRPr="007129BB">
        <w:rPr>
          <w:rFonts w:ascii="Arial" w:hAnsi="Arial" w:cs="Arial"/>
        </w:rPr>
        <w:t>.</w:t>
      </w:r>
    </w:p>
    <w:p w14:paraId="6A8D9971" w14:textId="77777777" w:rsidR="002B543B" w:rsidRDefault="002B543B" w:rsidP="001E35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142" w:hanging="218"/>
        <w:rPr>
          <w:rFonts w:ascii="Arial" w:hAnsi="Arial" w:cs="Arial"/>
        </w:rPr>
      </w:pPr>
    </w:p>
    <w:p w14:paraId="4E37F0F1" w14:textId="4895CFDD" w:rsidR="002B543B" w:rsidRPr="002B543B" w:rsidRDefault="002B543B" w:rsidP="001E35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142" w:hanging="218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2B543B">
        <w:rPr>
          <w:rFonts w:ascii="Arial" w:hAnsi="Arial" w:cs="Arial"/>
          <w:i/>
          <w:iCs/>
        </w:rPr>
        <w:t>Head or Tails: An Introduction to Limit Theorems in Probability,</w:t>
      </w:r>
      <w:r w:rsidRPr="002B543B">
        <w:rPr>
          <w:rFonts w:ascii="Arial" w:hAnsi="Arial" w:cs="Arial"/>
        </w:rPr>
        <w:t xml:space="preserve"> Emmanuel </w:t>
      </w:r>
      <w:proofErr w:type="spellStart"/>
      <w:r w:rsidRPr="002B543B">
        <w:rPr>
          <w:rFonts w:ascii="Arial" w:hAnsi="Arial" w:cs="Arial"/>
        </w:rPr>
        <w:t>Lesigne</w:t>
      </w:r>
      <w:proofErr w:type="spellEnd"/>
      <w:r>
        <w:rPr>
          <w:rFonts w:ascii="Arial" w:hAnsi="Arial" w:cs="Arial"/>
        </w:rPr>
        <w:t>,</w:t>
      </w:r>
      <w:r w:rsidRPr="002B543B">
        <w:rPr>
          <w:rFonts w:ascii="Arial" w:hAnsi="Arial" w:cs="Arial"/>
        </w:rPr>
        <w:t xml:space="preserve"> American Mathematical Society, 2005.</w:t>
      </w:r>
    </w:p>
    <w:p w14:paraId="5C041733" w14:textId="77777777" w:rsidR="00C3620B" w:rsidRPr="007129BB" w:rsidRDefault="00C3620B" w:rsidP="001E35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142" w:hanging="218"/>
        <w:rPr>
          <w:rFonts w:ascii="Arial" w:hAnsi="Arial" w:cs="Arial"/>
        </w:rPr>
      </w:pPr>
    </w:p>
    <w:p w14:paraId="23FAF671" w14:textId="6B1CD427" w:rsidR="00C3620B" w:rsidRDefault="00DA76E8" w:rsidP="001E350E">
      <w:pPr>
        <w:ind w:left="-142" w:hanging="218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3620B">
        <w:rPr>
          <w:rFonts w:ascii="Arial" w:hAnsi="Arial" w:cs="Arial"/>
        </w:rPr>
        <w:t xml:space="preserve">. </w:t>
      </w:r>
      <w:r w:rsidR="007129BB" w:rsidRPr="007129BB">
        <w:rPr>
          <w:rFonts w:ascii="Arial" w:hAnsi="Arial" w:cs="Arial"/>
          <w:i/>
        </w:rPr>
        <w:t>Elementary Probability for Applications</w:t>
      </w:r>
      <w:r w:rsidR="007129BB">
        <w:rPr>
          <w:rFonts w:ascii="Arial" w:hAnsi="Arial" w:cs="Arial"/>
        </w:rPr>
        <w:t xml:space="preserve">, Rick </w:t>
      </w:r>
      <w:proofErr w:type="spellStart"/>
      <w:r w:rsidR="007129BB">
        <w:rPr>
          <w:rFonts w:ascii="Arial" w:hAnsi="Arial" w:cs="Arial"/>
        </w:rPr>
        <w:t>Durret</w:t>
      </w:r>
      <w:proofErr w:type="spellEnd"/>
      <w:r w:rsidR="007129BB">
        <w:rPr>
          <w:rFonts w:ascii="Arial" w:hAnsi="Arial" w:cs="Arial"/>
        </w:rPr>
        <w:t>.</w:t>
      </w:r>
      <w:r w:rsidR="0016748E">
        <w:rPr>
          <w:rFonts w:ascii="Arial" w:hAnsi="Arial" w:cs="Arial"/>
        </w:rPr>
        <w:t xml:space="preserve"> Cambridge University Press 2009</w:t>
      </w:r>
    </w:p>
    <w:p w14:paraId="6DCD0AA4" w14:textId="46AC2DFD" w:rsidR="00C3620B" w:rsidRDefault="00DA76E8" w:rsidP="001E35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142" w:hanging="218"/>
        <w:rPr>
          <w:rFonts w:ascii="Arial" w:hAnsi="Arial"/>
        </w:rPr>
      </w:pPr>
      <w:r>
        <w:rPr>
          <w:rFonts w:ascii="Arial" w:hAnsi="Arial"/>
        </w:rPr>
        <w:t>6</w:t>
      </w:r>
      <w:r w:rsidR="00C3620B" w:rsidRPr="004D22C2">
        <w:rPr>
          <w:rFonts w:ascii="Arial" w:hAnsi="Arial"/>
        </w:rPr>
        <w:t xml:space="preserve">. </w:t>
      </w:r>
      <w:r w:rsidR="002764C5" w:rsidRPr="0016748E">
        <w:rPr>
          <w:rFonts w:ascii="Arial" w:hAnsi="Arial"/>
          <w:i/>
        </w:rPr>
        <w:t>An Introduction to Probabilistic Modeling</w:t>
      </w:r>
      <w:r w:rsidR="002764C5">
        <w:rPr>
          <w:rFonts w:ascii="Arial" w:hAnsi="Arial"/>
        </w:rPr>
        <w:t xml:space="preserve">. </w:t>
      </w:r>
      <w:r w:rsidR="0016748E">
        <w:rPr>
          <w:rFonts w:ascii="Arial" w:hAnsi="Arial"/>
        </w:rPr>
        <w:t xml:space="preserve">Pierre </w:t>
      </w:r>
      <w:proofErr w:type="spellStart"/>
      <w:r w:rsidR="0016748E">
        <w:rPr>
          <w:rFonts w:ascii="Arial" w:hAnsi="Arial"/>
        </w:rPr>
        <w:t>Brémaud</w:t>
      </w:r>
      <w:proofErr w:type="spellEnd"/>
      <w:r w:rsidR="0016748E">
        <w:rPr>
          <w:rFonts w:ascii="Arial" w:hAnsi="Arial"/>
        </w:rPr>
        <w:t>, Springer 1988.</w:t>
      </w:r>
    </w:p>
    <w:p w14:paraId="10064FAE" w14:textId="77777777" w:rsidR="00970CD9" w:rsidRDefault="00970CD9" w:rsidP="001E35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142" w:hanging="218"/>
        <w:rPr>
          <w:rFonts w:ascii="Arial" w:hAnsi="Arial"/>
        </w:rPr>
      </w:pPr>
    </w:p>
    <w:p w14:paraId="5D2B6F09" w14:textId="33C0DA3E" w:rsidR="00970CD9" w:rsidRDefault="00DA76E8" w:rsidP="001E35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142" w:hanging="218"/>
        <w:rPr>
          <w:rFonts w:ascii="Arial" w:hAnsi="Arial" w:cs="Arial"/>
          <w:iCs/>
        </w:rPr>
      </w:pPr>
      <w:r>
        <w:rPr>
          <w:rFonts w:ascii="Arial" w:hAnsi="Arial"/>
        </w:rPr>
        <w:t>7</w:t>
      </w:r>
      <w:r w:rsidR="00970CD9">
        <w:rPr>
          <w:rFonts w:ascii="Arial" w:hAnsi="Arial"/>
        </w:rPr>
        <w:t xml:space="preserve">. </w:t>
      </w:r>
      <w:r w:rsidR="00970CD9" w:rsidRPr="001E350E">
        <w:rPr>
          <w:rFonts w:ascii="Arial" w:hAnsi="Arial"/>
          <w:i/>
        </w:rPr>
        <w:t>Probability and Random Processes, 3</w:t>
      </w:r>
      <w:r w:rsidR="00970CD9" w:rsidRPr="001E350E">
        <w:rPr>
          <w:rFonts w:ascii="Arial" w:hAnsi="Arial"/>
          <w:i/>
          <w:vertAlign w:val="superscript"/>
        </w:rPr>
        <w:t>rd</w:t>
      </w:r>
      <w:r w:rsidR="00970CD9" w:rsidRPr="001E350E">
        <w:rPr>
          <w:rFonts w:ascii="Arial" w:hAnsi="Arial"/>
          <w:i/>
        </w:rPr>
        <w:t>. Ed</w:t>
      </w:r>
      <w:r w:rsidR="00970CD9">
        <w:rPr>
          <w:rFonts w:ascii="Arial" w:hAnsi="Arial"/>
        </w:rPr>
        <w:t xml:space="preserve">. G. </w:t>
      </w:r>
      <w:proofErr w:type="spellStart"/>
      <w:r w:rsidR="00970CD9">
        <w:rPr>
          <w:rFonts w:ascii="Arial" w:hAnsi="Arial"/>
        </w:rPr>
        <w:t>Grimmett</w:t>
      </w:r>
      <w:proofErr w:type="spellEnd"/>
      <w:r w:rsidR="00970CD9">
        <w:rPr>
          <w:rFonts w:ascii="Arial" w:hAnsi="Arial"/>
        </w:rPr>
        <w:t xml:space="preserve"> &amp; D. </w:t>
      </w:r>
      <w:proofErr w:type="spellStart"/>
      <w:r w:rsidR="00970CD9">
        <w:rPr>
          <w:rFonts w:ascii="Arial" w:hAnsi="Arial"/>
        </w:rPr>
        <w:t>Stirzaker</w:t>
      </w:r>
      <w:proofErr w:type="spellEnd"/>
      <w:r w:rsidR="00970CD9">
        <w:rPr>
          <w:rFonts w:ascii="Arial" w:hAnsi="Arial"/>
        </w:rPr>
        <w:t>. Oxford Univ. Press 2001.</w:t>
      </w:r>
    </w:p>
    <w:p w14:paraId="6E1E1B41" w14:textId="77777777" w:rsidR="00791E44" w:rsidRDefault="00791E44" w:rsidP="001E35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142" w:hanging="218"/>
        <w:rPr>
          <w:rFonts w:ascii="Arial" w:hAnsi="Arial" w:cs="Arial"/>
          <w:iCs/>
        </w:rPr>
      </w:pPr>
    </w:p>
    <w:p w14:paraId="14087930" w14:textId="612F09BF" w:rsidR="00791E44" w:rsidRDefault="00DA76E8" w:rsidP="001E35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142" w:hanging="218"/>
        <w:rPr>
          <w:rFonts w:ascii="Arial" w:hAnsi="Arial" w:cs="Arial"/>
          <w:iCs/>
          <w:lang w:val="es-MX"/>
        </w:rPr>
      </w:pPr>
      <w:r w:rsidRPr="00DA76E8">
        <w:rPr>
          <w:rFonts w:ascii="Arial" w:hAnsi="Arial" w:cs="Arial"/>
          <w:iCs/>
        </w:rPr>
        <w:t>8</w:t>
      </w:r>
      <w:r w:rsidR="00791E44" w:rsidRPr="00DA76E8">
        <w:rPr>
          <w:rFonts w:ascii="Arial" w:hAnsi="Arial" w:cs="Arial"/>
          <w:iCs/>
        </w:rPr>
        <w:t>.</w:t>
      </w:r>
      <w:r w:rsidR="00791E44" w:rsidRPr="001F2A11">
        <w:rPr>
          <w:rFonts w:ascii="Arial" w:hAnsi="Arial" w:cs="Arial"/>
          <w:i/>
          <w:iCs/>
        </w:rPr>
        <w:t xml:space="preserve"> Introduction to Probability. </w:t>
      </w:r>
      <w:r w:rsidR="00791E44" w:rsidRPr="001F2A11">
        <w:rPr>
          <w:rFonts w:ascii="Arial" w:hAnsi="Arial" w:cs="Arial"/>
          <w:iCs/>
        </w:rPr>
        <w:t xml:space="preserve">Charles M. </w:t>
      </w:r>
      <w:proofErr w:type="spellStart"/>
      <w:r w:rsidR="00791E44" w:rsidRPr="001F2A11">
        <w:rPr>
          <w:rFonts w:ascii="Arial" w:hAnsi="Arial" w:cs="Arial"/>
          <w:iCs/>
        </w:rPr>
        <w:t>Grinstead</w:t>
      </w:r>
      <w:proofErr w:type="spellEnd"/>
      <w:r w:rsidR="00791E44" w:rsidRPr="001F2A11">
        <w:rPr>
          <w:rFonts w:ascii="Arial" w:hAnsi="Arial" w:cs="Arial"/>
          <w:iCs/>
        </w:rPr>
        <w:t xml:space="preserve"> y J. Laurie Snell. </w:t>
      </w:r>
      <w:r w:rsidR="00791E44" w:rsidRPr="001E350E">
        <w:rPr>
          <w:rFonts w:ascii="Arial" w:hAnsi="Arial" w:cs="Arial"/>
          <w:iCs/>
          <w:lang w:val="es-ES_tradnl"/>
        </w:rPr>
        <w:t xml:space="preserve">American </w:t>
      </w:r>
      <w:proofErr w:type="spellStart"/>
      <w:r w:rsidR="00791E44" w:rsidRPr="001E350E">
        <w:rPr>
          <w:rFonts w:ascii="Arial" w:hAnsi="Arial" w:cs="Arial"/>
          <w:iCs/>
          <w:lang w:val="es-ES_tradnl"/>
        </w:rPr>
        <w:t>Mathematical</w:t>
      </w:r>
      <w:proofErr w:type="spellEnd"/>
      <w:r w:rsidR="00791E44" w:rsidRPr="001E350E">
        <w:rPr>
          <w:rFonts w:ascii="Arial" w:hAnsi="Arial" w:cs="Arial"/>
          <w:iCs/>
          <w:lang w:val="es-ES_tradnl"/>
        </w:rPr>
        <w:t xml:space="preserve"> </w:t>
      </w:r>
      <w:proofErr w:type="spellStart"/>
      <w:r w:rsidR="00791E44" w:rsidRPr="001E350E">
        <w:rPr>
          <w:rFonts w:ascii="Arial" w:hAnsi="Arial" w:cs="Arial"/>
          <w:iCs/>
          <w:lang w:val="es-ES_tradnl"/>
        </w:rPr>
        <w:t>Society</w:t>
      </w:r>
      <w:proofErr w:type="spellEnd"/>
      <w:r w:rsidR="00791E44" w:rsidRPr="001E350E">
        <w:rPr>
          <w:rFonts w:ascii="Arial" w:hAnsi="Arial" w:cs="Arial"/>
          <w:iCs/>
          <w:lang w:val="es-ES_tradnl"/>
        </w:rPr>
        <w:t xml:space="preserve">. Se puede bajar gratis (y </w:t>
      </w:r>
      <w:r w:rsidR="00791E44">
        <w:rPr>
          <w:rFonts w:ascii="Arial" w:hAnsi="Arial" w:cs="Arial"/>
          <w:iCs/>
          <w:lang w:val="es-MX"/>
        </w:rPr>
        <w:t xml:space="preserve">de manera legal) de la red: </w:t>
      </w:r>
      <w:hyperlink r:id="rId7" w:history="1">
        <w:r w:rsidR="00791E44" w:rsidRPr="003F4750">
          <w:rPr>
            <w:rStyle w:val="Hipervnculo"/>
            <w:rFonts w:ascii="Arial" w:hAnsi="Arial" w:cs="Arial"/>
            <w:iCs/>
            <w:lang w:val="es-MX"/>
          </w:rPr>
          <w:t>http://www.dartmouth.edu/~chance/teaching_aids/books_articles/probability_book/book.html</w:t>
        </w:r>
      </w:hyperlink>
    </w:p>
    <w:p w14:paraId="241DE18F" w14:textId="77777777" w:rsidR="00791E44" w:rsidRPr="00791E44" w:rsidRDefault="00791E44" w:rsidP="00CB5B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360"/>
        <w:rPr>
          <w:rFonts w:ascii="Arial" w:hAnsi="Arial" w:cs="Arial"/>
          <w:iCs/>
          <w:lang w:val="es-MX"/>
        </w:rPr>
      </w:pPr>
    </w:p>
    <w:p w14:paraId="2962EA7D" w14:textId="77777777" w:rsidR="00C3620B" w:rsidRPr="005C5F99" w:rsidRDefault="00CB5B91" w:rsidP="00CB5B91">
      <w:pPr>
        <w:ind w:left="-360"/>
        <w:rPr>
          <w:rFonts w:ascii="Arial" w:hAnsi="Arial"/>
          <w:b/>
          <w:lang w:val="es-ES"/>
        </w:rPr>
      </w:pPr>
      <w:r>
        <w:rPr>
          <w:rFonts w:ascii="Arial" w:hAnsi="Arial"/>
          <w:b/>
          <w:lang w:val="es-ES"/>
        </w:rPr>
        <w:t>A</w:t>
      </w:r>
      <w:r w:rsidR="00C3620B" w:rsidRPr="005C5F99">
        <w:rPr>
          <w:rFonts w:ascii="Arial" w:hAnsi="Arial"/>
          <w:b/>
          <w:lang w:val="es-ES"/>
        </w:rPr>
        <w:t>LGUNAS DIRECCIONES DE INTERES EN INTERNET</w:t>
      </w:r>
    </w:p>
    <w:p w14:paraId="52CA9872" w14:textId="77777777" w:rsidR="00791E44" w:rsidRPr="00791E44" w:rsidRDefault="00C3620B" w:rsidP="00CB5B91">
      <w:pPr>
        <w:ind w:left="-360"/>
        <w:rPr>
          <w:rFonts w:ascii="Arial" w:hAnsi="Arial"/>
        </w:rPr>
      </w:pPr>
      <w:r w:rsidRPr="00791E44">
        <w:rPr>
          <w:rFonts w:ascii="Arial" w:hAnsi="Arial"/>
        </w:rPr>
        <w:t>http://www.</w:t>
      </w:r>
      <w:r w:rsidRPr="00791E44">
        <w:t xml:space="preserve"> </w:t>
      </w:r>
      <w:r w:rsidRPr="00791E44">
        <w:rPr>
          <w:rFonts w:ascii="Arial" w:hAnsi="Arial"/>
        </w:rPr>
        <w:t>dartmouth.edu/~chance/</w:t>
      </w:r>
    </w:p>
    <w:p w14:paraId="414741DA" w14:textId="77777777" w:rsidR="00C3620B" w:rsidRDefault="00720837" w:rsidP="00CB5B91">
      <w:pPr>
        <w:ind w:left="-360"/>
        <w:rPr>
          <w:rFonts w:ascii="Arial" w:hAnsi="Arial"/>
        </w:rPr>
      </w:pPr>
      <w:hyperlink r:id="rId8" w:history="1">
        <w:r w:rsidR="00C3620B" w:rsidRPr="009544F6">
          <w:rPr>
            <w:rStyle w:val="Hipervnculo"/>
            <w:rFonts w:ascii="Arial" w:hAnsi="Arial"/>
          </w:rPr>
          <w:t>http://www.mathcs.carleton.edu/probweb/probweb.html</w:t>
        </w:r>
      </w:hyperlink>
    </w:p>
    <w:p w14:paraId="65B62C5F" w14:textId="77777777" w:rsidR="00C3620B" w:rsidRPr="00CB5B91" w:rsidRDefault="00720837" w:rsidP="00CB5B91">
      <w:pPr>
        <w:ind w:left="-360"/>
        <w:rPr>
          <w:rFonts w:ascii="Arial" w:hAnsi="Arial"/>
        </w:rPr>
      </w:pPr>
      <w:hyperlink r:id="rId9" w:history="1">
        <w:r w:rsidR="00C3620B" w:rsidRPr="009544F6">
          <w:rPr>
            <w:rStyle w:val="Hipervnculo"/>
            <w:rFonts w:ascii="Arial" w:hAnsi="Arial"/>
          </w:rPr>
          <w:t>http://lib.stat.cmu.edu/DASL/</w:t>
        </w:r>
      </w:hyperlink>
    </w:p>
    <w:sectPr w:rsidR="00C3620B" w:rsidRPr="00CB5B91" w:rsidSect="00CB5B91">
      <w:pgSz w:w="12240" w:h="15840"/>
      <w:pgMar w:top="1079" w:right="1440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4208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305767"/>
    <w:multiLevelType w:val="hybridMultilevel"/>
    <w:tmpl w:val="AE5A4F10"/>
    <w:lvl w:ilvl="0" w:tplc="83DAD1B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D83850"/>
    <w:multiLevelType w:val="hybridMultilevel"/>
    <w:tmpl w:val="3312C4D8"/>
    <w:lvl w:ilvl="0" w:tplc="D0F28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812745"/>
    <w:multiLevelType w:val="hybridMultilevel"/>
    <w:tmpl w:val="5582EBAE"/>
    <w:lvl w:ilvl="0" w:tplc="83DAD1B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2C271D48"/>
    <w:multiLevelType w:val="hybridMultilevel"/>
    <w:tmpl w:val="E8325982"/>
    <w:lvl w:ilvl="0" w:tplc="D0F28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8B71DA"/>
    <w:multiLevelType w:val="hybridMultilevel"/>
    <w:tmpl w:val="F140ED9C"/>
    <w:lvl w:ilvl="0" w:tplc="D0F28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6F0641"/>
    <w:multiLevelType w:val="hybridMultilevel"/>
    <w:tmpl w:val="8A6E0590"/>
    <w:lvl w:ilvl="0" w:tplc="D0F28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0B"/>
    <w:rsid w:val="000308C5"/>
    <w:rsid w:val="00033FD6"/>
    <w:rsid w:val="00054331"/>
    <w:rsid w:val="000C3FE3"/>
    <w:rsid w:val="000E4B5D"/>
    <w:rsid w:val="0016748E"/>
    <w:rsid w:val="00184B3A"/>
    <w:rsid w:val="001E350E"/>
    <w:rsid w:val="001F2A11"/>
    <w:rsid w:val="00205772"/>
    <w:rsid w:val="002320EE"/>
    <w:rsid w:val="002764C5"/>
    <w:rsid w:val="002B543B"/>
    <w:rsid w:val="003442C4"/>
    <w:rsid w:val="003C79E0"/>
    <w:rsid w:val="0040487D"/>
    <w:rsid w:val="004706C7"/>
    <w:rsid w:val="005A1A45"/>
    <w:rsid w:val="005C0AC4"/>
    <w:rsid w:val="005E719B"/>
    <w:rsid w:val="006B6D40"/>
    <w:rsid w:val="006C4151"/>
    <w:rsid w:val="006E148E"/>
    <w:rsid w:val="006E303F"/>
    <w:rsid w:val="007129BB"/>
    <w:rsid w:val="00720837"/>
    <w:rsid w:val="007444A0"/>
    <w:rsid w:val="00791E44"/>
    <w:rsid w:val="007A0784"/>
    <w:rsid w:val="007A3348"/>
    <w:rsid w:val="0080016D"/>
    <w:rsid w:val="00810181"/>
    <w:rsid w:val="00970CD9"/>
    <w:rsid w:val="009A59A6"/>
    <w:rsid w:val="00A03552"/>
    <w:rsid w:val="00A10D7B"/>
    <w:rsid w:val="00B073D7"/>
    <w:rsid w:val="00B200D3"/>
    <w:rsid w:val="00C3620B"/>
    <w:rsid w:val="00CB5B91"/>
    <w:rsid w:val="00D0594F"/>
    <w:rsid w:val="00D568B3"/>
    <w:rsid w:val="00DA76E8"/>
    <w:rsid w:val="00DC4A44"/>
    <w:rsid w:val="00F7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A1FFD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3620B"/>
    <w:pPr>
      <w:spacing w:after="200"/>
    </w:pPr>
    <w:rPr>
      <w:rFonts w:ascii="Cambria" w:eastAsia="Cambria" w:hAnsi="Cambr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3620B"/>
    <w:rPr>
      <w:color w:val="0000FF"/>
      <w:u w:val="single"/>
    </w:rPr>
  </w:style>
  <w:style w:type="paragraph" w:styleId="Prrafodelista">
    <w:name w:val="List Paragraph"/>
    <w:basedOn w:val="Normal"/>
    <w:uiPriority w:val="72"/>
    <w:rsid w:val="00F71DAE"/>
    <w:pPr>
      <w:ind w:left="720"/>
      <w:contextualSpacing/>
    </w:pPr>
  </w:style>
  <w:style w:type="character" w:styleId="Hipervnculovisitado">
    <w:name w:val="FollowedHyperlink"/>
    <w:basedOn w:val="Fuentedeprrafopredeter"/>
    <w:semiHidden/>
    <w:unhideWhenUsed/>
    <w:rsid w:val="00A10D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ortega@cimat.mx" TargetMode="External"/><Relationship Id="rId6" Type="http://schemas.openxmlformats.org/officeDocument/2006/relationships/hyperlink" Target="http://www.cimat.mx/~jortega/" TargetMode="External"/><Relationship Id="rId7" Type="http://schemas.openxmlformats.org/officeDocument/2006/relationships/hyperlink" Target="http://www.dartmouth.edu/~chance/teaching_aids/books_articles/probability_book/book.html" TargetMode="External"/><Relationship Id="rId8" Type="http://schemas.openxmlformats.org/officeDocument/2006/relationships/hyperlink" Target="http://www.mathcs.carleton.edu/probweb/probweb.html" TargetMode="External"/><Relationship Id="rId9" Type="http://schemas.openxmlformats.org/officeDocument/2006/relationships/hyperlink" Target="http://lib.stat.cmu.edu/DASL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483</Words>
  <Characters>3352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MATEMATICAS</vt:lpstr>
    </vt:vector>
  </TitlesOfParts>
  <Company>CIMAT</Company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MATEMATICAS</dc:title>
  <dc:subject/>
  <dc:creator>Joaquin Ortega</dc:creator>
  <cp:keywords/>
  <dc:description/>
  <cp:lastModifiedBy>Usuario de Microsoft Office</cp:lastModifiedBy>
  <cp:revision>3</cp:revision>
  <cp:lastPrinted>2018-08-07T14:50:00Z</cp:lastPrinted>
  <dcterms:created xsi:type="dcterms:W3CDTF">2018-08-07T14:48:00Z</dcterms:created>
  <dcterms:modified xsi:type="dcterms:W3CDTF">2018-08-07T14:58:00Z</dcterms:modified>
</cp:coreProperties>
</file>